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62B" w:rsidRDefault="004F362B" w:rsidP="004F362B">
      <w:pPr>
        <w:jc w:val="center"/>
        <w:rPr>
          <w:rFonts w:asciiTheme="minorHAnsi" w:hAnsiTheme="minorHAnsi" w:cstheme="minorHAnsi"/>
          <w:b/>
          <w:bCs/>
          <w:color w:val="1F497D" w:themeColor="text2"/>
          <w:sz w:val="28"/>
          <w:szCs w:val="28"/>
        </w:rPr>
      </w:pPr>
      <w:r w:rsidRPr="00D174D6">
        <w:rPr>
          <w:rFonts w:asciiTheme="minorHAnsi" w:hAnsiTheme="minorHAnsi" w:cstheme="minorHAnsi"/>
          <w:b/>
          <w:bCs/>
          <w:color w:val="1F497D" w:themeColor="text2"/>
          <w:sz w:val="20"/>
          <w:szCs w:val="20"/>
        </w:rPr>
        <w:t xml:space="preserve">MERCI DE BIEN VOULOIR REMPLIR LA FICHE EN </w:t>
      </w:r>
      <w:r w:rsidRPr="00D174D6">
        <w:rPr>
          <w:rFonts w:asciiTheme="minorHAnsi" w:hAnsiTheme="minorHAnsi" w:cstheme="minorHAnsi"/>
          <w:b/>
          <w:bCs/>
          <w:color w:val="1F497D" w:themeColor="text2"/>
          <w:sz w:val="28"/>
          <w:szCs w:val="28"/>
        </w:rPr>
        <w:t>LETTRE MAJUSCULE</w:t>
      </w:r>
    </w:p>
    <w:p w:rsidR="004F362B" w:rsidRPr="00D174D6" w:rsidRDefault="004F362B" w:rsidP="004F362B">
      <w:pPr>
        <w:rPr>
          <w:rFonts w:asciiTheme="minorHAnsi" w:hAnsiTheme="minorHAnsi" w:cstheme="minorHAnsi"/>
          <w:color w:val="1F497D" w:themeColor="text2"/>
          <w:sz w:val="22"/>
          <w:szCs w:val="22"/>
        </w:rPr>
      </w:pPr>
      <w:r w:rsidRPr="00E757EE">
        <w:rPr>
          <w:rFonts w:asciiTheme="minorHAnsi" w:hAnsiTheme="minorHAnsi" w:cstheme="minorHAnsi"/>
          <w:noProof/>
          <w:color w:val="1F497D" w:themeColor="text2"/>
          <w:sz w:val="22"/>
          <w:szCs w:val="22"/>
        </w:rPr>
        <mc:AlternateContent>
          <mc:Choice Requires="wps">
            <w:drawing>
              <wp:anchor distT="45720" distB="45720" distL="114300" distR="114300" simplePos="0" relativeHeight="251659264" behindDoc="0" locked="0" layoutInCell="1" allowOverlap="1" wp14:anchorId="0D21741D" wp14:editId="5770290B">
                <wp:simplePos x="0" y="0"/>
                <wp:positionH relativeFrom="column">
                  <wp:posOffset>5203190</wp:posOffset>
                </wp:positionH>
                <wp:positionV relativeFrom="paragraph">
                  <wp:posOffset>91440</wp:posOffset>
                </wp:positionV>
                <wp:extent cx="1285240" cy="1381125"/>
                <wp:effectExtent l="0" t="0" r="0"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1381125"/>
                        </a:xfrm>
                        <a:prstGeom prst="rect">
                          <a:avLst/>
                        </a:prstGeom>
                        <a:solidFill>
                          <a:srgbClr val="FFFFFF"/>
                        </a:solidFill>
                        <a:ln w="9525">
                          <a:solidFill>
                            <a:schemeClr val="tx2"/>
                          </a:solidFill>
                          <a:miter lim="800000"/>
                          <a:headEnd/>
                          <a:tailEnd/>
                        </a:ln>
                      </wps:spPr>
                      <wps:txbx>
                        <w:txbxContent>
                          <w:p w:rsidR="004F362B" w:rsidRDefault="004F362B" w:rsidP="004F362B"/>
                          <w:p w:rsidR="004F362B" w:rsidRPr="00534324" w:rsidRDefault="004F362B" w:rsidP="004F362B">
                            <w:pPr>
                              <w:rPr>
                                <w:sz w:val="16"/>
                                <w:szCs w:val="16"/>
                              </w:rPr>
                            </w:pPr>
                          </w:p>
                          <w:p w:rsidR="004F362B" w:rsidRPr="00534324" w:rsidRDefault="004F362B" w:rsidP="004F362B">
                            <w:pPr>
                              <w:rPr>
                                <w:sz w:val="16"/>
                                <w:szCs w:val="16"/>
                              </w:rPr>
                            </w:pPr>
                          </w:p>
                          <w:p w:rsidR="004F362B" w:rsidRDefault="004F362B" w:rsidP="004F362B">
                            <w:pPr>
                              <w:rPr>
                                <w:rFonts w:asciiTheme="minorHAnsi" w:hAnsiTheme="minorHAnsi" w:cstheme="minorHAnsi"/>
                                <w:color w:val="1F497D" w:themeColor="text2"/>
                              </w:rPr>
                            </w:pPr>
                            <w:r>
                              <w:t xml:space="preserve">         </w:t>
                            </w:r>
                            <w:r w:rsidRPr="00D174D6">
                              <w:rPr>
                                <w:rFonts w:asciiTheme="minorHAnsi" w:hAnsiTheme="minorHAnsi" w:cstheme="minorHAnsi"/>
                                <w:color w:val="1F497D" w:themeColor="text2"/>
                              </w:rPr>
                              <w:t>Photo</w:t>
                            </w:r>
                          </w:p>
                          <w:p w:rsidR="004F362B" w:rsidRPr="00D174D6" w:rsidRDefault="004F362B" w:rsidP="004F362B">
                            <w:pPr>
                              <w:rPr>
                                <w:rFonts w:asciiTheme="minorHAnsi" w:hAnsiTheme="minorHAnsi" w:cstheme="minorHAnsi"/>
                                <w:color w:val="1F497D" w:themeColor="text2"/>
                              </w:rPr>
                            </w:pPr>
                            <w:r>
                              <w:rPr>
                                <w:rFonts w:asciiTheme="minorHAnsi" w:hAnsiTheme="minorHAnsi" w:cstheme="minorHAnsi"/>
                                <w:color w:val="1F497D" w:themeColor="text2"/>
                              </w:rPr>
                              <w:t xml:space="preserve">      Obligatoire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21741D" id="_x0000_t202" coordsize="21600,21600" o:spt="202" path="m,l,21600r21600,l21600,xe">
                <v:stroke joinstyle="miter"/>
                <v:path gradientshapeok="t" o:connecttype="rect"/>
              </v:shapetype>
              <v:shape id="Zone de texte 2" o:spid="_x0000_s1026" type="#_x0000_t202" style="position:absolute;margin-left:409.7pt;margin-top:7.2pt;width:101.2pt;height:10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" strokecolor="#1f497d [3215]">
                <v:textbox>
                  <w:txbxContent>
                    <w:p w:rsidR="004F362B" w:rsidRDefault="004F362B" w:rsidP="004F362B"/>
                    <w:p w:rsidR="004F362B" w:rsidRPr="00534324" w:rsidRDefault="004F362B" w:rsidP="004F362B">
                      <w:pPr>
                        <w:rPr>
                          <w:sz w:val="16"/>
                          <w:szCs w:val="16"/>
                        </w:rPr>
                      </w:pPr>
                    </w:p>
                    <w:p w:rsidR="004F362B" w:rsidRPr="00534324" w:rsidRDefault="004F362B" w:rsidP="004F362B">
                      <w:pPr>
                        <w:rPr>
                          <w:sz w:val="16"/>
                          <w:szCs w:val="16"/>
                        </w:rPr>
                      </w:pPr>
                    </w:p>
                    <w:p w:rsidR="004F362B" w:rsidRDefault="004F362B" w:rsidP="004F362B">
                      <w:pPr>
                        <w:rPr>
                          <w:rFonts w:asciiTheme="minorHAnsi" w:hAnsiTheme="minorHAnsi" w:cstheme="minorHAnsi"/>
                          <w:color w:val="1F497D" w:themeColor="text2"/>
                        </w:rPr>
                      </w:pPr>
                      <w:r>
                        <w:t xml:space="preserve">         </w:t>
                      </w:r>
                      <w:r w:rsidRPr="00D174D6">
                        <w:rPr>
                          <w:rFonts w:asciiTheme="minorHAnsi" w:hAnsiTheme="minorHAnsi" w:cstheme="minorHAnsi"/>
                          <w:color w:val="1F497D" w:themeColor="text2"/>
                        </w:rPr>
                        <w:t>Photo</w:t>
                      </w:r>
                    </w:p>
                    <w:p w:rsidR="004F362B" w:rsidRPr="00D174D6" w:rsidRDefault="004F362B" w:rsidP="004F362B">
                      <w:pPr>
                        <w:rPr>
                          <w:rFonts w:asciiTheme="minorHAnsi" w:hAnsiTheme="minorHAnsi" w:cstheme="minorHAnsi"/>
                          <w:color w:val="1F497D" w:themeColor="text2"/>
                        </w:rPr>
                      </w:pPr>
                      <w:r>
                        <w:rPr>
                          <w:rFonts w:asciiTheme="minorHAnsi" w:hAnsiTheme="minorHAnsi" w:cstheme="minorHAnsi"/>
                          <w:color w:val="1F497D" w:themeColor="text2"/>
                        </w:rPr>
                        <w:t xml:space="preserve">      Obligatoire</w:t>
                      </w:r>
                    </w:p>
                  </w:txbxContent>
                </v:textbox>
              </v:shape>
            </w:pict>
          </mc:Fallback>
        </mc:AlternateContent>
      </w:r>
      <w:r w:rsidRPr="00E757EE">
        <w:rPr>
          <w:rFonts w:asciiTheme="minorHAnsi" w:hAnsiTheme="minorHAnsi" w:cstheme="minorHAnsi"/>
          <w:color w:val="1F497D" w:themeColor="text2"/>
          <w:sz w:val="22"/>
          <w:szCs w:val="22"/>
        </w:rPr>
        <w:t>NOM</w:t>
      </w:r>
      <w:r w:rsidRPr="008128D6">
        <w:rPr>
          <w:rFonts w:asciiTheme="minorHAnsi" w:hAnsiTheme="minorHAnsi" w:cstheme="minorHAnsi"/>
          <w:color w:val="1F497D" w:themeColor="text2"/>
          <w:sz w:val="20"/>
          <w:szCs w:val="20"/>
        </w:rPr>
        <w:t xml:space="preserve"> : </w:t>
      </w:r>
      <w:r w:rsidRPr="005A4A5B">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p>
    <w:p w:rsidR="004F362B" w:rsidRPr="005A4A5B" w:rsidRDefault="004F362B" w:rsidP="004F362B">
      <w:pPr>
        <w:rPr>
          <w:rFonts w:asciiTheme="minorHAnsi" w:hAnsiTheme="minorHAnsi" w:cstheme="minorHAnsi"/>
          <w:color w:val="1F497D" w:themeColor="text2"/>
          <w:sz w:val="16"/>
          <w:szCs w:val="16"/>
        </w:rPr>
      </w:pPr>
      <w:r w:rsidRPr="00E757EE">
        <w:rPr>
          <w:rFonts w:asciiTheme="minorHAnsi" w:hAnsiTheme="minorHAnsi" w:cstheme="minorHAnsi"/>
          <w:color w:val="1F497D" w:themeColor="text2"/>
          <w:sz w:val="22"/>
          <w:szCs w:val="22"/>
        </w:rPr>
        <w:t>PRENOM</w:t>
      </w:r>
      <w:r w:rsidRPr="008128D6">
        <w:rPr>
          <w:rFonts w:asciiTheme="minorHAnsi" w:hAnsiTheme="minorHAnsi" w:cstheme="minorHAnsi"/>
          <w:color w:val="1F497D" w:themeColor="text2"/>
          <w:sz w:val="20"/>
          <w:szCs w:val="20"/>
        </w:rPr>
        <w:t xml:space="preserve"> :</w:t>
      </w:r>
      <w:r>
        <w:rPr>
          <w:rFonts w:asciiTheme="minorHAnsi" w:hAnsiTheme="minorHAnsi" w:cstheme="minorHAnsi"/>
          <w:color w:val="1F497D" w:themeColor="text2"/>
          <w:sz w:val="22"/>
          <w:szCs w:val="22"/>
        </w:rPr>
        <w:t xml:space="preserve"> </w:t>
      </w:r>
      <w:r w:rsidRPr="005A4A5B">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p>
    <w:p w:rsidR="004F362B" w:rsidRPr="00D174D6" w:rsidRDefault="004F362B" w:rsidP="004F362B">
      <w:pPr>
        <w:rPr>
          <w:rFonts w:asciiTheme="minorHAnsi" w:hAnsiTheme="minorHAnsi" w:cstheme="minorHAnsi"/>
          <w:color w:val="1F497D" w:themeColor="text2"/>
          <w:sz w:val="8"/>
          <w:szCs w:val="8"/>
        </w:rPr>
      </w:pPr>
    </w:p>
    <w:p w:rsidR="004F362B" w:rsidRPr="00D174D6" w:rsidRDefault="004F362B" w:rsidP="004F362B">
      <w:pPr>
        <w:rPr>
          <w:rFonts w:asciiTheme="minorHAnsi" w:hAnsiTheme="minorHAnsi" w:cstheme="minorHAnsi"/>
          <w:color w:val="1F497D" w:themeColor="text2"/>
          <w:sz w:val="22"/>
          <w:szCs w:val="22"/>
        </w:rPr>
      </w:pPr>
      <w:r w:rsidRPr="00E757EE">
        <w:rPr>
          <w:rFonts w:asciiTheme="minorHAnsi" w:hAnsiTheme="minorHAnsi" w:cstheme="minorHAnsi"/>
          <w:color w:val="1F497D" w:themeColor="text2"/>
          <w:sz w:val="22"/>
          <w:szCs w:val="22"/>
        </w:rPr>
        <w:t>DATE DE NAISSANCE</w:t>
      </w:r>
      <w:r w:rsidRPr="008128D6">
        <w:rPr>
          <w:rFonts w:asciiTheme="minorHAnsi" w:hAnsiTheme="minorHAnsi" w:cstheme="minorHAnsi"/>
          <w:color w:val="1F497D" w:themeColor="text2"/>
          <w:sz w:val="20"/>
          <w:szCs w:val="20"/>
        </w:rPr>
        <w:t> :</w:t>
      </w:r>
      <w:r>
        <w:rPr>
          <w:rFonts w:asciiTheme="minorHAnsi" w:hAnsiTheme="minorHAnsi" w:cstheme="minorHAnsi"/>
          <w:color w:val="1F497D" w:themeColor="text2"/>
          <w:sz w:val="22"/>
          <w:szCs w:val="22"/>
        </w:rPr>
        <w:t xml:space="preserve"> </w:t>
      </w:r>
      <w:r w:rsidRPr="005A4A5B">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r w:rsidRPr="005A4A5B">
        <w:rPr>
          <w:rFonts w:asciiTheme="minorHAnsi" w:hAnsiTheme="minorHAnsi" w:cstheme="minorHAnsi"/>
          <w:color w:val="1F497D" w:themeColor="text2"/>
          <w:sz w:val="16"/>
          <w:szCs w:val="16"/>
        </w:rPr>
        <w:t>..……</w:t>
      </w:r>
    </w:p>
    <w:p w:rsidR="004F362B" w:rsidRPr="00D174D6" w:rsidRDefault="004F362B" w:rsidP="004F362B">
      <w:pPr>
        <w:rPr>
          <w:rFonts w:asciiTheme="minorHAnsi" w:hAnsiTheme="minorHAnsi" w:cstheme="minorHAnsi"/>
          <w:color w:val="1F497D" w:themeColor="text2"/>
          <w:sz w:val="8"/>
          <w:szCs w:val="8"/>
        </w:rPr>
      </w:pPr>
      <w:r>
        <w:rPr>
          <w:rFonts w:asciiTheme="minorHAnsi" w:hAnsiTheme="minorHAnsi" w:cstheme="minorHAnsi"/>
          <w:color w:val="1F497D" w:themeColor="text2"/>
          <w:sz w:val="8"/>
          <w:szCs w:val="8"/>
        </w:rPr>
        <w:t xml:space="preserve"> </w:t>
      </w:r>
    </w:p>
    <w:p w:rsidR="004F362B" w:rsidRPr="005A4A5B" w:rsidRDefault="004F362B" w:rsidP="004F362B">
      <w:pPr>
        <w:rPr>
          <w:rFonts w:asciiTheme="minorHAnsi" w:hAnsiTheme="minorHAnsi" w:cstheme="minorHAnsi"/>
          <w:color w:val="1F497D" w:themeColor="text2"/>
          <w:sz w:val="16"/>
          <w:szCs w:val="16"/>
        </w:rPr>
      </w:pPr>
      <w:r w:rsidRPr="00E757EE">
        <w:rPr>
          <w:rFonts w:asciiTheme="minorHAnsi" w:hAnsiTheme="minorHAnsi" w:cstheme="minorHAnsi"/>
          <w:color w:val="1F497D" w:themeColor="text2"/>
          <w:sz w:val="22"/>
          <w:szCs w:val="22"/>
        </w:rPr>
        <w:t>ADRESSE</w:t>
      </w:r>
      <w:r w:rsidRPr="008128D6">
        <w:rPr>
          <w:rFonts w:asciiTheme="minorHAnsi" w:hAnsiTheme="minorHAnsi" w:cstheme="minorHAnsi"/>
          <w:color w:val="1F497D" w:themeColor="text2"/>
          <w:sz w:val="20"/>
          <w:szCs w:val="20"/>
        </w:rPr>
        <w:t xml:space="preserve"> :</w:t>
      </w:r>
      <w:r w:rsidRPr="00D174D6">
        <w:rPr>
          <w:rFonts w:asciiTheme="minorHAnsi" w:hAnsiTheme="minorHAnsi" w:cstheme="minorHAnsi"/>
          <w:color w:val="1F497D" w:themeColor="text2"/>
          <w:sz w:val="22"/>
          <w:szCs w:val="22"/>
        </w:rPr>
        <w:t xml:space="preserve"> </w:t>
      </w:r>
      <w:r w:rsidRPr="005A4A5B">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r w:rsidRPr="005A4A5B">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p>
    <w:p w:rsidR="004F362B" w:rsidRPr="005A4A5B" w:rsidRDefault="004F362B" w:rsidP="004F362B">
      <w:pPr>
        <w:rPr>
          <w:rFonts w:asciiTheme="minorHAnsi" w:hAnsiTheme="minorHAnsi" w:cstheme="minorHAnsi"/>
          <w:color w:val="1F497D" w:themeColor="text2"/>
          <w:sz w:val="16"/>
          <w:szCs w:val="16"/>
        </w:rPr>
      </w:pPr>
      <w:r w:rsidRPr="005A4A5B">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r w:rsidRPr="005A4A5B">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p>
    <w:p w:rsidR="004F362B" w:rsidRPr="00D174D6" w:rsidRDefault="004F362B" w:rsidP="004F362B">
      <w:pPr>
        <w:rPr>
          <w:rFonts w:asciiTheme="minorHAnsi" w:hAnsiTheme="minorHAnsi" w:cstheme="minorHAnsi"/>
          <w:color w:val="1F497D" w:themeColor="text2"/>
          <w:sz w:val="8"/>
          <w:szCs w:val="8"/>
        </w:rPr>
      </w:pPr>
    </w:p>
    <w:p w:rsidR="004F362B" w:rsidRPr="005A4A5B" w:rsidRDefault="004F362B" w:rsidP="004F362B">
      <w:pPr>
        <w:rPr>
          <w:rFonts w:asciiTheme="minorHAnsi" w:hAnsiTheme="minorHAnsi" w:cstheme="minorHAnsi"/>
          <w:color w:val="1F497D" w:themeColor="text2"/>
          <w:sz w:val="16"/>
          <w:szCs w:val="16"/>
        </w:rPr>
      </w:pPr>
      <w:r w:rsidRPr="00E757EE">
        <w:rPr>
          <w:rFonts w:asciiTheme="minorHAnsi" w:hAnsiTheme="minorHAnsi" w:cstheme="minorHAnsi"/>
          <w:color w:val="1F497D" w:themeColor="text2"/>
          <w:sz w:val="22"/>
          <w:szCs w:val="22"/>
        </w:rPr>
        <w:t>CODE POSTAL</w:t>
      </w:r>
      <w:r w:rsidRPr="008128D6">
        <w:rPr>
          <w:rFonts w:asciiTheme="minorHAnsi" w:hAnsiTheme="minorHAnsi" w:cstheme="minorHAnsi"/>
          <w:color w:val="1F497D" w:themeColor="text2"/>
          <w:sz w:val="20"/>
          <w:szCs w:val="20"/>
        </w:rPr>
        <w:t xml:space="preserve"> :</w:t>
      </w:r>
      <w:r>
        <w:rPr>
          <w:rFonts w:asciiTheme="minorHAnsi" w:hAnsiTheme="minorHAnsi" w:cstheme="minorHAnsi"/>
          <w:color w:val="1F497D" w:themeColor="text2"/>
          <w:sz w:val="22"/>
          <w:szCs w:val="22"/>
        </w:rPr>
        <w:t xml:space="preserve"> </w:t>
      </w:r>
      <w:r>
        <w:rPr>
          <w:rFonts w:asciiTheme="minorHAnsi" w:hAnsiTheme="minorHAnsi" w:cstheme="minorHAnsi"/>
          <w:color w:val="1F497D" w:themeColor="text2"/>
          <w:sz w:val="16"/>
          <w:szCs w:val="16"/>
        </w:rPr>
        <w:t xml:space="preserve">................................... </w:t>
      </w:r>
      <w:r w:rsidRPr="00E757EE">
        <w:rPr>
          <w:rFonts w:asciiTheme="minorHAnsi" w:hAnsiTheme="minorHAnsi" w:cstheme="minorHAnsi"/>
          <w:color w:val="1F497D" w:themeColor="text2"/>
          <w:sz w:val="22"/>
          <w:szCs w:val="22"/>
        </w:rPr>
        <w:t>VILLE</w:t>
      </w:r>
      <w:r w:rsidRPr="008128D6">
        <w:rPr>
          <w:rFonts w:asciiTheme="minorHAnsi" w:hAnsiTheme="minorHAnsi" w:cstheme="minorHAnsi"/>
          <w:color w:val="1F497D" w:themeColor="text2"/>
          <w:sz w:val="20"/>
          <w:szCs w:val="20"/>
        </w:rPr>
        <w:t xml:space="preserve"> :</w:t>
      </w:r>
      <w:r w:rsidRPr="00D174D6">
        <w:rPr>
          <w:rFonts w:asciiTheme="minorHAnsi" w:hAnsiTheme="minorHAnsi" w:cstheme="minorHAnsi"/>
          <w:color w:val="1F497D" w:themeColor="text2"/>
          <w:sz w:val="22"/>
          <w:szCs w:val="22"/>
        </w:rPr>
        <w:t xml:space="preserve"> </w:t>
      </w:r>
      <w:r w:rsidRPr="005A4A5B">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r w:rsidRPr="005A4A5B">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p>
    <w:p w:rsidR="004F362B" w:rsidRPr="00D174D6" w:rsidRDefault="004F362B" w:rsidP="004F362B">
      <w:pPr>
        <w:rPr>
          <w:rFonts w:asciiTheme="minorHAnsi" w:hAnsiTheme="minorHAnsi" w:cstheme="minorHAnsi"/>
          <w:color w:val="1F497D" w:themeColor="text2"/>
          <w:sz w:val="8"/>
          <w:szCs w:val="8"/>
        </w:rPr>
      </w:pPr>
    </w:p>
    <w:p w:rsidR="004F362B" w:rsidRPr="005A4A5B" w:rsidRDefault="004F362B" w:rsidP="004F362B">
      <w:pPr>
        <w:rPr>
          <w:rFonts w:asciiTheme="minorHAnsi" w:hAnsiTheme="minorHAnsi" w:cstheme="minorHAnsi"/>
          <w:color w:val="1F497D" w:themeColor="text2"/>
          <w:sz w:val="16"/>
          <w:szCs w:val="16"/>
        </w:rPr>
      </w:pPr>
      <w:r w:rsidRPr="00E757EE">
        <w:rPr>
          <w:rFonts w:asciiTheme="minorHAnsi" w:hAnsiTheme="minorHAnsi" w:cstheme="minorHAnsi"/>
          <w:color w:val="1F497D" w:themeColor="text2"/>
          <w:sz w:val="22"/>
          <w:szCs w:val="22"/>
        </w:rPr>
        <w:t>TEL</w:t>
      </w:r>
      <w:r w:rsidRPr="008128D6">
        <w:rPr>
          <w:rFonts w:asciiTheme="minorHAnsi" w:hAnsiTheme="minorHAnsi" w:cstheme="minorHAnsi"/>
          <w:color w:val="1F497D" w:themeColor="text2"/>
          <w:sz w:val="20"/>
          <w:szCs w:val="20"/>
        </w:rPr>
        <w:t xml:space="preserve"> :</w:t>
      </w:r>
      <w:r w:rsidRPr="00D174D6">
        <w:rPr>
          <w:rFonts w:asciiTheme="minorHAnsi" w:hAnsiTheme="minorHAnsi" w:cstheme="minorHAnsi"/>
          <w:color w:val="1F497D" w:themeColor="text2"/>
          <w:sz w:val="22"/>
          <w:szCs w:val="22"/>
        </w:rPr>
        <w:t xml:space="preserve"> </w:t>
      </w:r>
      <w:r w:rsidRPr="005A4A5B">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r w:rsidRPr="005A4A5B">
        <w:rPr>
          <w:rFonts w:asciiTheme="minorHAnsi" w:hAnsiTheme="minorHAnsi" w:cstheme="minorHAnsi"/>
          <w:color w:val="1F497D" w:themeColor="text2"/>
          <w:sz w:val="16"/>
          <w:szCs w:val="16"/>
        </w:rPr>
        <w:t xml:space="preserve">.....  </w:t>
      </w:r>
      <w:r w:rsidRPr="00E757EE">
        <w:rPr>
          <w:rFonts w:asciiTheme="minorHAnsi" w:hAnsiTheme="minorHAnsi" w:cstheme="minorHAnsi"/>
          <w:color w:val="1F497D" w:themeColor="text2"/>
          <w:sz w:val="22"/>
          <w:szCs w:val="22"/>
        </w:rPr>
        <w:t>EMAIL</w:t>
      </w:r>
      <w:r w:rsidRPr="008128D6">
        <w:rPr>
          <w:rFonts w:asciiTheme="minorHAnsi" w:hAnsiTheme="minorHAnsi" w:cstheme="minorHAnsi"/>
          <w:color w:val="1F497D" w:themeColor="text2"/>
          <w:sz w:val="20"/>
          <w:szCs w:val="20"/>
        </w:rPr>
        <w:t xml:space="preserve"> :</w:t>
      </w:r>
      <w:r w:rsidRPr="00D174D6">
        <w:rPr>
          <w:rFonts w:asciiTheme="minorHAnsi" w:hAnsiTheme="minorHAnsi" w:cstheme="minorHAnsi"/>
          <w:color w:val="1F497D" w:themeColor="text2"/>
          <w:sz w:val="22"/>
          <w:szCs w:val="22"/>
        </w:rPr>
        <w:t xml:space="preserve"> </w:t>
      </w:r>
      <w:r w:rsidRPr="005A4A5B">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r w:rsidRPr="005A4A5B">
        <w:rPr>
          <w:rFonts w:asciiTheme="minorHAnsi" w:hAnsiTheme="minorHAnsi" w:cstheme="minorHAnsi"/>
          <w:color w:val="1F497D" w:themeColor="text2"/>
          <w:sz w:val="16"/>
          <w:szCs w:val="16"/>
        </w:rPr>
        <w:t>.............................................................</w:t>
      </w:r>
    </w:p>
    <w:p w:rsidR="004F362B" w:rsidRPr="00D174D6" w:rsidRDefault="004F362B" w:rsidP="004F362B">
      <w:pPr>
        <w:rPr>
          <w:rFonts w:asciiTheme="minorHAnsi" w:hAnsiTheme="minorHAnsi" w:cstheme="minorHAnsi"/>
          <w:color w:val="1F497D" w:themeColor="text2"/>
          <w:sz w:val="8"/>
          <w:szCs w:val="8"/>
        </w:rPr>
      </w:pPr>
    </w:p>
    <w:p w:rsidR="004F362B" w:rsidRPr="00D174D6" w:rsidRDefault="004F362B" w:rsidP="004F362B">
      <w:pPr>
        <w:rPr>
          <w:rFonts w:asciiTheme="minorHAnsi" w:hAnsiTheme="minorHAnsi" w:cstheme="minorHAnsi"/>
          <w:color w:val="1F497D" w:themeColor="text2"/>
          <w:sz w:val="8"/>
          <w:szCs w:val="8"/>
        </w:rPr>
      </w:pPr>
    </w:p>
    <w:p w:rsidR="004F362B" w:rsidRPr="00D174D6" w:rsidRDefault="004F362B" w:rsidP="004F362B">
      <w:pPr>
        <w:rPr>
          <w:rFonts w:asciiTheme="minorHAnsi" w:hAnsiTheme="minorHAnsi" w:cstheme="minorHAnsi"/>
          <w:color w:val="1F497D" w:themeColor="text2"/>
          <w:sz w:val="22"/>
          <w:szCs w:val="22"/>
        </w:rPr>
      </w:pPr>
      <w:r w:rsidRPr="00E757EE">
        <w:rPr>
          <w:rFonts w:asciiTheme="minorHAnsi" w:hAnsiTheme="minorHAnsi" w:cstheme="minorHAnsi"/>
          <w:color w:val="1F497D" w:themeColor="text2"/>
          <w:sz w:val="22"/>
          <w:szCs w:val="22"/>
        </w:rPr>
        <w:t>QUELLE FORMATION VOULEZ VOUS EFFECTUER</w:t>
      </w:r>
      <w:r w:rsidRPr="008128D6">
        <w:rPr>
          <w:rFonts w:asciiTheme="minorHAnsi" w:hAnsiTheme="minorHAnsi" w:cstheme="minorHAnsi"/>
          <w:color w:val="1F497D" w:themeColor="text2"/>
          <w:sz w:val="20"/>
          <w:szCs w:val="20"/>
        </w:rPr>
        <w:t xml:space="preserve"> : </w:t>
      </w:r>
      <w:r w:rsidRPr="00D9009F">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r w:rsidRPr="00D9009F">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r w:rsidRPr="00D9009F">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proofErr w:type="gramStart"/>
      <w:r>
        <w:rPr>
          <w:rFonts w:asciiTheme="minorHAnsi" w:hAnsiTheme="minorHAnsi" w:cstheme="minorHAnsi"/>
          <w:color w:val="1F497D" w:themeColor="text2"/>
          <w:sz w:val="16"/>
          <w:szCs w:val="16"/>
        </w:rPr>
        <w:t>…….</w:t>
      </w:r>
      <w:proofErr w:type="gramEnd"/>
      <w:r w:rsidRPr="00D9009F">
        <w:rPr>
          <w:rFonts w:asciiTheme="minorHAnsi" w:hAnsiTheme="minorHAnsi" w:cstheme="minorHAnsi"/>
          <w:color w:val="1F497D" w:themeColor="text2"/>
          <w:sz w:val="16"/>
          <w:szCs w:val="16"/>
        </w:rPr>
        <w:t>……</w:t>
      </w:r>
    </w:p>
    <w:p w:rsidR="004F362B" w:rsidRDefault="004F362B" w:rsidP="004F362B">
      <w:pPr>
        <w:rPr>
          <w:rFonts w:asciiTheme="minorHAnsi" w:hAnsiTheme="minorHAnsi" w:cstheme="minorHAnsi"/>
          <w:color w:val="1F497D" w:themeColor="text2"/>
          <w:sz w:val="16"/>
          <w:szCs w:val="16"/>
        </w:rPr>
      </w:pPr>
      <w:r w:rsidRPr="00E757EE">
        <w:rPr>
          <w:rFonts w:asciiTheme="minorHAnsi" w:hAnsiTheme="minorHAnsi" w:cstheme="minorHAnsi"/>
          <w:color w:val="1F497D" w:themeColor="text2"/>
          <w:sz w:val="22"/>
          <w:szCs w:val="22"/>
        </w:rPr>
        <w:t>QUEL EST VOTRE NIVEAU ACTUEL DE PLONGEE</w:t>
      </w:r>
      <w:r w:rsidRPr="008128D6">
        <w:rPr>
          <w:rFonts w:asciiTheme="minorHAnsi" w:hAnsiTheme="minorHAnsi" w:cstheme="minorHAnsi"/>
          <w:color w:val="1F497D" w:themeColor="text2"/>
          <w:sz w:val="20"/>
          <w:szCs w:val="20"/>
        </w:rPr>
        <w:t xml:space="preserve"> : </w:t>
      </w:r>
      <w:r w:rsidRPr="00D9009F">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r w:rsidRPr="00D9009F">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r w:rsidRPr="00D9009F">
        <w:rPr>
          <w:rFonts w:asciiTheme="minorHAnsi" w:hAnsiTheme="minorHAnsi" w:cstheme="minorHAnsi"/>
          <w:color w:val="1F497D" w:themeColor="text2"/>
          <w:sz w:val="16"/>
          <w:szCs w:val="16"/>
        </w:rPr>
        <w:t>………………</w:t>
      </w:r>
    </w:p>
    <w:p w:rsidR="004F362B" w:rsidRDefault="004F362B" w:rsidP="004F362B">
      <w:pPr>
        <w:rPr>
          <w:rFonts w:asciiTheme="minorHAnsi" w:hAnsiTheme="minorHAnsi" w:cstheme="minorHAnsi"/>
          <w:color w:val="1F497D" w:themeColor="text2"/>
        </w:rPr>
      </w:pPr>
      <w:r w:rsidRPr="00E757EE">
        <w:rPr>
          <w:rFonts w:asciiTheme="minorHAnsi" w:hAnsiTheme="minorHAnsi" w:cstheme="minorHAnsi"/>
          <w:color w:val="1F497D" w:themeColor="text2"/>
          <w:sz w:val="22"/>
          <w:szCs w:val="22"/>
        </w:rPr>
        <w:t>NOMBRE DE PLONGEES ENTRE 0 et 20 M </w:t>
      </w:r>
      <w:r w:rsidRPr="00E757EE">
        <w:rPr>
          <w:rFonts w:asciiTheme="minorHAnsi" w:hAnsiTheme="minorHAnsi" w:cstheme="minorHAnsi"/>
          <w:color w:val="1F497D" w:themeColor="text2"/>
          <w:sz w:val="20"/>
          <w:szCs w:val="20"/>
        </w:rPr>
        <w:t>: ……………</w:t>
      </w:r>
      <w:proofErr w:type="gramStart"/>
      <w:r w:rsidRPr="00E757EE">
        <w:rPr>
          <w:rFonts w:asciiTheme="minorHAnsi" w:hAnsiTheme="minorHAnsi" w:cstheme="minorHAnsi"/>
          <w:color w:val="1F497D" w:themeColor="text2"/>
          <w:sz w:val="20"/>
          <w:szCs w:val="20"/>
        </w:rPr>
        <w:t>…….</w:t>
      </w:r>
      <w:proofErr w:type="gramEnd"/>
      <w:r w:rsidRPr="00E757EE">
        <w:rPr>
          <w:rFonts w:asciiTheme="minorHAnsi" w:hAnsiTheme="minorHAnsi" w:cstheme="minorHAnsi"/>
          <w:color w:val="1F497D" w:themeColor="text2"/>
          <w:sz w:val="22"/>
          <w:szCs w:val="22"/>
        </w:rPr>
        <w:t xml:space="preserve">ENTRE  20 et 40 </w:t>
      </w:r>
      <w:r>
        <w:rPr>
          <w:rFonts w:asciiTheme="minorHAnsi" w:hAnsiTheme="minorHAnsi" w:cstheme="minorHAnsi"/>
          <w:color w:val="1F497D" w:themeColor="text2"/>
          <w:sz w:val="22"/>
          <w:szCs w:val="22"/>
        </w:rPr>
        <w:t>M</w:t>
      </w:r>
      <w:r w:rsidRPr="00E757EE">
        <w:rPr>
          <w:rFonts w:asciiTheme="minorHAnsi" w:hAnsiTheme="minorHAnsi" w:cstheme="minorHAnsi"/>
          <w:color w:val="1F497D" w:themeColor="text2"/>
          <w:sz w:val="22"/>
          <w:szCs w:val="22"/>
        </w:rPr>
        <w:t> :</w:t>
      </w:r>
      <w:r w:rsidRPr="008128D6">
        <w:rPr>
          <w:rFonts w:asciiTheme="minorHAnsi" w:hAnsiTheme="minorHAnsi" w:cstheme="minorHAnsi"/>
          <w:color w:val="1F497D" w:themeColor="text2"/>
          <w:sz w:val="20"/>
          <w:szCs w:val="20"/>
        </w:rPr>
        <w:t xml:space="preserve"> </w:t>
      </w:r>
      <w:r w:rsidRPr="00E757EE">
        <w:rPr>
          <w:rFonts w:asciiTheme="minorHAnsi" w:hAnsiTheme="minorHAnsi" w:cstheme="minorHAnsi"/>
          <w:color w:val="1F497D" w:themeColor="text2"/>
          <w:sz w:val="20"/>
          <w:szCs w:val="20"/>
        </w:rPr>
        <w:t xml:space="preserve">……………. </w:t>
      </w:r>
      <w:r>
        <w:rPr>
          <w:rFonts w:asciiTheme="minorHAnsi" w:hAnsiTheme="minorHAnsi" w:cstheme="minorHAnsi"/>
          <w:color w:val="1F497D" w:themeColor="text2"/>
        </w:rPr>
        <w:t xml:space="preserve"> </w:t>
      </w:r>
      <w:r w:rsidRPr="00E757EE">
        <w:rPr>
          <w:rFonts w:asciiTheme="minorHAnsi" w:hAnsiTheme="minorHAnsi" w:cstheme="minorHAnsi"/>
          <w:color w:val="1F497D" w:themeColor="text2"/>
          <w:sz w:val="22"/>
          <w:szCs w:val="22"/>
        </w:rPr>
        <w:t>ENTRE 40 et 60</w:t>
      </w:r>
      <w:r w:rsidRPr="008128D6">
        <w:rPr>
          <w:rFonts w:asciiTheme="minorHAnsi" w:hAnsiTheme="minorHAnsi" w:cstheme="minorHAnsi"/>
          <w:color w:val="1F497D" w:themeColor="text2"/>
          <w:sz w:val="20"/>
          <w:szCs w:val="20"/>
        </w:rPr>
        <w:t xml:space="preserve"> </w:t>
      </w:r>
      <w:r>
        <w:rPr>
          <w:rFonts w:asciiTheme="minorHAnsi" w:hAnsiTheme="minorHAnsi" w:cstheme="minorHAnsi"/>
          <w:color w:val="1F497D" w:themeColor="text2"/>
          <w:sz w:val="20"/>
          <w:szCs w:val="20"/>
        </w:rPr>
        <w:t>M</w:t>
      </w:r>
      <w:proofErr w:type="gramStart"/>
      <w:r>
        <w:rPr>
          <w:rFonts w:asciiTheme="minorHAnsi" w:hAnsiTheme="minorHAnsi" w:cstheme="minorHAnsi"/>
          <w:color w:val="1F497D" w:themeColor="text2"/>
          <w:sz w:val="20"/>
          <w:szCs w:val="20"/>
        </w:rPr>
        <w:t> :…</w:t>
      </w:r>
      <w:proofErr w:type="gramEnd"/>
      <w:r>
        <w:rPr>
          <w:rFonts w:asciiTheme="minorHAnsi" w:hAnsiTheme="minorHAnsi" w:cstheme="minorHAnsi"/>
          <w:color w:val="1F497D" w:themeColor="text2"/>
          <w:sz w:val="20"/>
          <w:szCs w:val="20"/>
        </w:rPr>
        <w:t>……………</w:t>
      </w:r>
      <w:r>
        <w:rPr>
          <w:rFonts w:asciiTheme="minorHAnsi" w:hAnsiTheme="minorHAnsi" w:cstheme="minorHAnsi"/>
          <w:color w:val="1F497D" w:themeColor="text2"/>
        </w:rPr>
        <w:t xml:space="preserve">                 </w:t>
      </w:r>
    </w:p>
    <w:p w:rsidR="004F362B" w:rsidRDefault="004F362B" w:rsidP="004F362B">
      <w:pPr>
        <w:rPr>
          <w:rFonts w:asciiTheme="minorHAnsi" w:hAnsiTheme="minorHAnsi" w:cstheme="minorHAnsi"/>
          <w:color w:val="1F497D" w:themeColor="text2"/>
          <w:sz w:val="16"/>
          <w:szCs w:val="16"/>
        </w:rPr>
      </w:pPr>
      <w:r w:rsidRPr="003F12EA">
        <w:rPr>
          <w:rFonts w:asciiTheme="minorHAnsi" w:hAnsiTheme="minorHAnsi" w:cstheme="minorHAnsi"/>
          <w:color w:val="1F497D" w:themeColor="text2"/>
          <w:sz w:val="22"/>
          <w:szCs w:val="22"/>
        </w:rPr>
        <w:t>DATES SOUHAITEES :</w:t>
      </w:r>
      <w:r w:rsidRPr="00D174D6">
        <w:rPr>
          <w:rFonts w:asciiTheme="minorHAnsi" w:hAnsiTheme="minorHAnsi" w:cstheme="minorHAnsi"/>
          <w:color w:val="1F497D" w:themeColor="text2"/>
          <w:sz w:val="22"/>
          <w:szCs w:val="22"/>
        </w:rPr>
        <w:t xml:space="preserve"> </w:t>
      </w:r>
      <w:r w:rsidRPr="00D9009F">
        <w:rPr>
          <w:rFonts w:asciiTheme="minorHAnsi" w:hAnsiTheme="minorHAnsi" w:cstheme="minorHAnsi"/>
          <w:color w:val="1F497D" w:themeColor="text2"/>
          <w:sz w:val="16"/>
          <w:szCs w:val="16"/>
        </w:rPr>
        <w:t>.................................</w:t>
      </w:r>
      <w:r>
        <w:rPr>
          <w:rFonts w:asciiTheme="minorHAnsi" w:hAnsiTheme="minorHAnsi" w:cstheme="minorHAnsi"/>
          <w:color w:val="1F497D" w:themeColor="text2"/>
          <w:sz w:val="16"/>
          <w:szCs w:val="16"/>
        </w:rPr>
        <w:t>...............................</w:t>
      </w:r>
    </w:p>
    <w:p w:rsidR="004F362B" w:rsidRDefault="004F362B" w:rsidP="004F362B">
      <w:pPr>
        <w:rPr>
          <w:rFonts w:asciiTheme="minorHAnsi" w:hAnsiTheme="minorHAnsi" w:cstheme="minorHAnsi"/>
          <w:color w:val="1F497D" w:themeColor="text2"/>
          <w:sz w:val="16"/>
          <w:szCs w:val="16"/>
        </w:rPr>
      </w:pPr>
    </w:p>
    <w:p w:rsidR="004F362B" w:rsidRPr="00E757EE" w:rsidRDefault="004F362B" w:rsidP="004F362B">
      <w:pPr>
        <w:pBdr>
          <w:top w:val="single" w:sz="4" w:space="1" w:color="auto"/>
          <w:left w:val="single" w:sz="4" w:space="4" w:color="auto"/>
          <w:bottom w:val="single" w:sz="4" w:space="1" w:color="auto"/>
          <w:right w:val="single" w:sz="4" w:space="4" w:color="auto"/>
        </w:pBdr>
        <w:jc w:val="both"/>
        <w:rPr>
          <w:rFonts w:asciiTheme="minorHAnsi" w:hAnsiTheme="minorHAnsi" w:cstheme="minorHAnsi"/>
          <w:bCs/>
          <w:color w:val="1F497D" w:themeColor="text2"/>
          <w:sz w:val="20"/>
          <w:szCs w:val="20"/>
        </w:rPr>
      </w:pPr>
      <w:r w:rsidRPr="00E757EE">
        <w:rPr>
          <w:rFonts w:asciiTheme="minorHAnsi" w:hAnsiTheme="minorHAnsi" w:cstheme="minorHAnsi"/>
          <w:bCs/>
          <w:color w:val="1F497D" w:themeColor="text2"/>
          <w:sz w:val="20"/>
          <w:szCs w:val="20"/>
        </w:rPr>
        <w:t>Plusieurs organismes peuvent délivrer des certifications. Pour les brevets français, nous préconisons les brevets de Fédération Française d’Etudes et de Sports Sous-marins (FFESSM) qui sont reconnus internationalement au travers de la Confédération Mondiale des Activités Subaquatique (CMAS), pour cela il vous faudra possédez une licence en cours de validité ou en souscrire une dans notre centre. Vous avez toutefois la possibilité d’opter pour un brevet sans licence avec une certification établie par l’ANMP</w:t>
      </w:r>
      <w:r>
        <w:rPr>
          <w:rFonts w:asciiTheme="minorHAnsi" w:hAnsiTheme="minorHAnsi" w:cstheme="minorHAnsi"/>
          <w:bCs/>
          <w:color w:val="1F497D" w:themeColor="text2"/>
          <w:sz w:val="20"/>
          <w:szCs w:val="20"/>
        </w:rPr>
        <w:t xml:space="preserve"> ou le SNMP</w:t>
      </w:r>
      <w:r w:rsidRPr="00E757EE">
        <w:rPr>
          <w:rFonts w:asciiTheme="minorHAnsi" w:hAnsiTheme="minorHAnsi" w:cstheme="minorHAnsi"/>
          <w:bCs/>
          <w:color w:val="1F497D" w:themeColor="text2"/>
          <w:sz w:val="20"/>
          <w:szCs w:val="20"/>
        </w:rPr>
        <w:t>. Pour les autres brevets internationaux, nos centres délivrent des brevets PADI et SSI</w:t>
      </w:r>
    </w:p>
    <w:p w:rsidR="004F362B" w:rsidRPr="00D174D6" w:rsidRDefault="004F362B" w:rsidP="004F362B">
      <w:pPr>
        <w:pBdr>
          <w:top w:val="single" w:sz="4" w:space="1" w:color="auto"/>
          <w:left w:val="single" w:sz="4" w:space="4" w:color="auto"/>
          <w:bottom w:val="single" w:sz="4" w:space="1" w:color="auto"/>
          <w:right w:val="single" w:sz="4" w:space="4" w:color="auto"/>
        </w:pBdr>
        <w:jc w:val="both"/>
        <w:rPr>
          <w:rFonts w:asciiTheme="minorHAnsi" w:hAnsiTheme="minorHAnsi" w:cstheme="minorHAnsi"/>
          <w:bCs/>
          <w:color w:val="1F497D" w:themeColor="text2"/>
          <w:sz w:val="20"/>
          <w:szCs w:val="20"/>
        </w:rPr>
      </w:pPr>
      <w:r w:rsidRPr="00D174D6">
        <w:rPr>
          <w:rFonts w:asciiTheme="minorHAnsi" w:hAnsiTheme="minorHAnsi" w:cstheme="minorHAnsi"/>
          <w:bCs/>
          <w:color w:val="1F497D" w:themeColor="text2"/>
          <w:sz w:val="20"/>
          <w:szCs w:val="20"/>
        </w:rPr>
        <w:t>La licence peut être souscrite ou renouvelée sur place. Vous avez aussi la possibilité de prendre une assurance complémentaire individuelle.</w:t>
      </w:r>
    </w:p>
    <w:p w:rsidR="004F362B" w:rsidRDefault="004F362B" w:rsidP="004F362B">
      <w:pPr>
        <w:pBdr>
          <w:top w:val="single" w:sz="4" w:space="1" w:color="auto"/>
          <w:left w:val="single" w:sz="4" w:space="4" w:color="auto"/>
          <w:bottom w:val="single" w:sz="4" w:space="1" w:color="auto"/>
          <w:right w:val="single" w:sz="4" w:space="4" w:color="auto"/>
        </w:pBdr>
        <w:jc w:val="both"/>
        <w:rPr>
          <w:rFonts w:asciiTheme="minorHAnsi" w:hAnsiTheme="minorHAnsi" w:cstheme="minorHAnsi"/>
          <w:bCs/>
          <w:color w:val="1F497D" w:themeColor="text2"/>
          <w:sz w:val="20"/>
          <w:szCs w:val="20"/>
        </w:rPr>
      </w:pPr>
      <w:r w:rsidRPr="00D174D6">
        <w:rPr>
          <w:rFonts w:asciiTheme="minorHAnsi" w:hAnsiTheme="minorHAnsi" w:cstheme="minorHAnsi"/>
          <w:bCs/>
          <w:color w:val="1F497D" w:themeColor="text2"/>
          <w:sz w:val="20"/>
          <w:szCs w:val="20"/>
        </w:rPr>
        <w:t xml:space="preserve">Licence adulte (+ de 16 ans) : 45€, licence </w:t>
      </w:r>
      <w:r>
        <w:rPr>
          <w:rFonts w:asciiTheme="minorHAnsi" w:hAnsiTheme="minorHAnsi" w:cstheme="minorHAnsi"/>
          <w:bCs/>
          <w:color w:val="1F497D" w:themeColor="text2"/>
          <w:sz w:val="20"/>
          <w:szCs w:val="20"/>
        </w:rPr>
        <w:t>ado (de 12 à 16 ans) :</w:t>
      </w:r>
      <w:r w:rsidRPr="00D174D6">
        <w:rPr>
          <w:rFonts w:asciiTheme="minorHAnsi" w:hAnsiTheme="minorHAnsi" w:cstheme="minorHAnsi"/>
          <w:bCs/>
          <w:color w:val="1F497D" w:themeColor="text2"/>
          <w:sz w:val="20"/>
          <w:szCs w:val="20"/>
        </w:rPr>
        <w:t xml:space="preserve"> </w:t>
      </w:r>
      <w:r>
        <w:rPr>
          <w:rFonts w:asciiTheme="minorHAnsi" w:hAnsiTheme="minorHAnsi" w:cstheme="minorHAnsi"/>
          <w:bCs/>
          <w:color w:val="1F497D" w:themeColor="text2"/>
          <w:sz w:val="20"/>
          <w:szCs w:val="20"/>
        </w:rPr>
        <w:t>29</w:t>
      </w:r>
      <w:r w:rsidRPr="00D174D6">
        <w:rPr>
          <w:rFonts w:asciiTheme="minorHAnsi" w:hAnsiTheme="minorHAnsi" w:cstheme="minorHAnsi"/>
          <w:bCs/>
          <w:color w:val="1F497D" w:themeColor="text2"/>
          <w:sz w:val="20"/>
          <w:szCs w:val="20"/>
        </w:rPr>
        <w:t xml:space="preserve"> €, </w:t>
      </w:r>
      <w:r>
        <w:rPr>
          <w:rFonts w:asciiTheme="minorHAnsi" w:hAnsiTheme="minorHAnsi" w:cstheme="minorHAnsi"/>
          <w:bCs/>
          <w:color w:val="1F497D" w:themeColor="text2"/>
          <w:sz w:val="20"/>
          <w:szCs w:val="20"/>
        </w:rPr>
        <w:t>licence Enfant (moins de 12 ans) : 14 €</w:t>
      </w:r>
    </w:p>
    <w:p w:rsidR="004F362B" w:rsidRPr="00D174D6" w:rsidRDefault="00862A8B" w:rsidP="004F362B">
      <w:pPr>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1F497D" w:themeColor="text2"/>
          <w:sz w:val="20"/>
          <w:szCs w:val="20"/>
        </w:rPr>
      </w:pPr>
      <w:r w:rsidRPr="00D174D6">
        <w:rPr>
          <w:rFonts w:asciiTheme="minorHAnsi" w:hAnsiTheme="minorHAnsi" w:cstheme="minorHAnsi"/>
          <w:bCs/>
          <w:color w:val="1F497D" w:themeColor="text2"/>
          <w:sz w:val="20"/>
          <w:szCs w:val="20"/>
        </w:rPr>
        <w:t>Assurance</w:t>
      </w:r>
      <w:r w:rsidR="004F362B" w:rsidRPr="00D174D6">
        <w:rPr>
          <w:rFonts w:asciiTheme="minorHAnsi" w:hAnsiTheme="minorHAnsi" w:cstheme="minorHAnsi"/>
          <w:bCs/>
          <w:color w:val="1F497D" w:themeColor="text2"/>
          <w:sz w:val="20"/>
          <w:szCs w:val="20"/>
        </w:rPr>
        <w:t xml:space="preserve"> complémentaire (à partir de 20 €)</w:t>
      </w:r>
    </w:p>
    <w:p w:rsidR="004F362B" w:rsidRPr="00D174D6" w:rsidRDefault="004F362B" w:rsidP="004F362B">
      <w:pPr>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1F497D" w:themeColor="text2"/>
          <w:sz w:val="8"/>
          <w:szCs w:val="8"/>
        </w:rPr>
      </w:pPr>
      <w:bookmarkStart w:id="0" w:name="_GoBack"/>
      <w:bookmarkEnd w:id="0"/>
    </w:p>
    <w:p w:rsidR="004F362B" w:rsidRPr="00E757EE" w:rsidRDefault="004F362B" w:rsidP="004F362B">
      <w:pPr>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1F497D" w:themeColor="text2"/>
          <w:sz w:val="22"/>
          <w:szCs w:val="22"/>
        </w:rPr>
      </w:pPr>
      <w:r w:rsidRPr="00E757EE">
        <w:rPr>
          <w:rFonts w:asciiTheme="minorHAnsi" w:hAnsiTheme="minorHAnsi" w:cstheme="minorHAnsi"/>
          <w:b/>
          <w:color w:val="1F497D" w:themeColor="text2"/>
          <w:sz w:val="22"/>
          <w:szCs w:val="22"/>
        </w:rPr>
        <w:t>Possédez-vous une licence FFESSM ou désirez-vous en souscrire une ou la renouveler : OUI – NON</w:t>
      </w:r>
    </w:p>
    <w:p w:rsidR="004F362B" w:rsidRPr="00D174D6" w:rsidRDefault="004F362B" w:rsidP="004F362B">
      <w:pPr>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1F497D" w:themeColor="text2"/>
          <w:sz w:val="8"/>
          <w:szCs w:val="8"/>
        </w:rPr>
      </w:pPr>
    </w:p>
    <w:p w:rsidR="004F362B" w:rsidRDefault="004F362B" w:rsidP="004F362B">
      <w:pPr>
        <w:jc w:val="both"/>
        <w:rPr>
          <w:rFonts w:asciiTheme="minorHAnsi" w:hAnsiTheme="minorHAnsi" w:cstheme="minorHAnsi"/>
          <w:b/>
          <w:color w:val="1F497D" w:themeColor="text2"/>
        </w:rPr>
      </w:pPr>
    </w:p>
    <w:p w:rsidR="004F362B" w:rsidRPr="008128D6" w:rsidRDefault="004F362B" w:rsidP="004F362B">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color w:val="1F497D" w:themeColor="text2"/>
          <w:sz w:val="20"/>
          <w:szCs w:val="20"/>
        </w:rPr>
      </w:pPr>
      <w:r w:rsidRPr="008128D6">
        <w:rPr>
          <w:rFonts w:asciiTheme="minorHAnsi" w:hAnsiTheme="minorHAnsi" w:cstheme="minorHAnsi"/>
          <w:b/>
          <w:color w:val="1F497D" w:themeColor="text2"/>
          <w:sz w:val="20"/>
          <w:szCs w:val="20"/>
        </w:rPr>
        <w:t>PERSONNE A PREVENIR EN CAS D'ACCIDENT</w:t>
      </w:r>
    </w:p>
    <w:p w:rsidR="004F362B" w:rsidRPr="003F12EA" w:rsidRDefault="004F362B" w:rsidP="004F362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color w:val="1F497D" w:themeColor="text2"/>
          <w:sz w:val="20"/>
          <w:szCs w:val="20"/>
        </w:rPr>
      </w:pPr>
      <w:r w:rsidRPr="003F12EA">
        <w:rPr>
          <w:rFonts w:asciiTheme="minorHAnsi" w:hAnsiTheme="minorHAnsi" w:cstheme="minorHAnsi"/>
          <w:color w:val="1F497D" w:themeColor="text2"/>
          <w:sz w:val="20"/>
          <w:szCs w:val="20"/>
        </w:rPr>
        <w:t>NOM : ……………………………………………………………………………............  PRENOM : …………………………</w:t>
      </w:r>
      <w:proofErr w:type="gramStart"/>
      <w:r w:rsidRPr="003F12EA">
        <w:rPr>
          <w:rFonts w:asciiTheme="minorHAnsi" w:hAnsiTheme="minorHAnsi" w:cstheme="minorHAnsi"/>
          <w:color w:val="1F497D" w:themeColor="text2"/>
          <w:sz w:val="20"/>
          <w:szCs w:val="20"/>
        </w:rPr>
        <w:t>…….</w:t>
      </w:r>
      <w:proofErr w:type="gramEnd"/>
      <w:r w:rsidRPr="003F12EA">
        <w:rPr>
          <w:rFonts w:asciiTheme="minorHAnsi" w:hAnsiTheme="minorHAnsi" w:cstheme="minorHAnsi"/>
          <w:color w:val="1F497D" w:themeColor="text2"/>
          <w:sz w:val="20"/>
          <w:szCs w:val="20"/>
        </w:rPr>
        <w:t>………………………………………….</w:t>
      </w:r>
    </w:p>
    <w:p w:rsidR="004F362B" w:rsidRPr="003F12EA" w:rsidRDefault="004F362B" w:rsidP="004F362B">
      <w:pPr>
        <w:pBdr>
          <w:top w:val="single" w:sz="4" w:space="1" w:color="auto"/>
          <w:left w:val="single" w:sz="4" w:space="4" w:color="auto"/>
          <w:bottom w:val="single" w:sz="4" w:space="1" w:color="auto"/>
          <w:right w:val="single" w:sz="4" w:space="4" w:color="auto"/>
        </w:pBdr>
        <w:rPr>
          <w:rFonts w:asciiTheme="minorHAnsi" w:hAnsiTheme="minorHAnsi" w:cstheme="minorHAnsi"/>
          <w:color w:val="1F497D" w:themeColor="text2"/>
          <w:sz w:val="20"/>
          <w:szCs w:val="20"/>
        </w:rPr>
      </w:pPr>
      <w:r w:rsidRPr="003F12EA">
        <w:rPr>
          <w:rFonts w:asciiTheme="minorHAnsi" w:hAnsiTheme="minorHAnsi" w:cstheme="minorHAnsi"/>
          <w:color w:val="1F497D" w:themeColor="text2"/>
          <w:sz w:val="20"/>
          <w:szCs w:val="20"/>
        </w:rPr>
        <w:t>ADRESSE (si différentes de la vôtre) :</w:t>
      </w:r>
      <w:r>
        <w:rPr>
          <w:rFonts w:asciiTheme="minorHAnsi" w:hAnsiTheme="minorHAnsi" w:cstheme="minorHAnsi"/>
          <w:color w:val="1F497D" w:themeColor="text2"/>
          <w:sz w:val="20"/>
          <w:szCs w:val="20"/>
        </w:rPr>
        <w:t xml:space="preserve"> ….</w:t>
      </w:r>
      <w:r w:rsidRPr="003F12EA">
        <w:rPr>
          <w:rFonts w:asciiTheme="minorHAnsi" w:hAnsiTheme="minorHAnsi" w:cstheme="minorHAnsi"/>
          <w:color w:val="1F497D" w:themeColor="text2"/>
          <w:sz w:val="20"/>
          <w:szCs w:val="20"/>
        </w:rPr>
        <w:t>....................………………………………………………………………………</w:t>
      </w:r>
      <w:proofErr w:type="gramStart"/>
      <w:r w:rsidRPr="003F12EA">
        <w:rPr>
          <w:rFonts w:asciiTheme="minorHAnsi" w:hAnsiTheme="minorHAnsi" w:cstheme="minorHAnsi"/>
          <w:color w:val="1F497D" w:themeColor="text2"/>
          <w:sz w:val="20"/>
          <w:szCs w:val="20"/>
        </w:rPr>
        <w:t>…….</w:t>
      </w:r>
      <w:proofErr w:type="gramEnd"/>
      <w:r w:rsidRPr="003F12EA">
        <w:rPr>
          <w:rFonts w:asciiTheme="minorHAnsi" w:hAnsiTheme="minorHAnsi" w:cstheme="minorHAnsi"/>
          <w:color w:val="1F497D" w:themeColor="text2"/>
          <w:sz w:val="20"/>
          <w:szCs w:val="20"/>
        </w:rPr>
        <w:t>……………………………</w:t>
      </w:r>
      <w:r>
        <w:rPr>
          <w:rFonts w:asciiTheme="minorHAnsi" w:hAnsiTheme="minorHAnsi" w:cstheme="minorHAnsi"/>
          <w:color w:val="1F497D" w:themeColor="text2"/>
          <w:sz w:val="20"/>
          <w:szCs w:val="20"/>
        </w:rPr>
        <w:t>……..</w:t>
      </w:r>
      <w:r w:rsidRPr="003F12EA">
        <w:rPr>
          <w:rFonts w:asciiTheme="minorHAnsi" w:hAnsiTheme="minorHAnsi" w:cstheme="minorHAnsi"/>
          <w:color w:val="1F497D" w:themeColor="text2"/>
          <w:sz w:val="20"/>
          <w:szCs w:val="20"/>
        </w:rPr>
        <w:t xml:space="preserve"> TEL : ………………….......................…………………………………………....................….</w:t>
      </w:r>
    </w:p>
    <w:p w:rsidR="004F362B" w:rsidRDefault="004F362B" w:rsidP="004F362B">
      <w:pPr>
        <w:jc w:val="both"/>
        <w:rPr>
          <w:rFonts w:asciiTheme="minorHAnsi" w:hAnsiTheme="minorHAnsi" w:cstheme="minorHAnsi"/>
          <w:b/>
          <w:color w:val="1F497D" w:themeColor="text2"/>
        </w:rPr>
      </w:pPr>
    </w:p>
    <w:p w:rsidR="004F362B" w:rsidRPr="00E757EE" w:rsidRDefault="004F362B" w:rsidP="004F362B">
      <w:pPr>
        <w:jc w:val="both"/>
        <w:rPr>
          <w:rFonts w:asciiTheme="minorHAnsi" w:hAnsiTheme="minorHAnsi" w:cstheme="minorHAnsi"/>
          <w:color w:val="1F497D" w:themeColor="text2"/>
        </w:rPr>
      </w:pPr>
      <w:r w:rsidRPr="00E757EE">
        <w:rPr>
          <w:rFonts w:asciiTheme="minorHAnsi" w:hAnsiTheme="minorHAnsi" w:cstheme="minorHAnsi"/>
          <w:b/>
          <w:color w:val="1F497D" w:themeColor="text2"/>
        </w:rPr>
        <w:t>Pièces complémentaires obligatoires</w:t>
      </w:r>
      <w:r w:rsidRPr="00E757EE">
        <w:rPr>
          <w:rFonts w:asciiTheme="minorHAnsi" w:hAnsiTheme="minorHAnsi" w:cstheme="minorHAnsi"/>
          <w:color w:val="1F497D" w:themeColor="text2"/>
        </w:rPr>
        <w:t xml:space="preserve"> qui vous seront demandés pour débuter votre formation :</w:t>
      </w:r>
    </w:p>
    <w:p w:rsidR="004F362B" w:rsidRPr="00E757EE" w:rsidRDefault="004F362B" w:rsidP="004F362B">
      <w:pPr>
        <w:pStyle w:val="Paragraphedeliste"/>
        <w:numPr>
          <w:ilvl w:val="0"/>
          <w:numId w:val="5"/>
        </w:numPr>
        <w:jc w:val="both"/>
        <w:rPr>
          <w:rFonts w:asciiTheme="minorHAnsi" w:hAnsiTheme="minorHAnsi" w:cstheme="minorHAnsi"/>
          <w:b/>
          <w:color w:val="1F497D" w:themeColor="text2"/>
        </w:rPr>
      </w:pPr>
      <w:r w:rsidRPr="00E757EE">
        <w:rPr>
          <w:rFonts w:asciiTheme="minorHAnsi" w:hAnsiTheme="minorHAnsi" w:cstheme="minorHAnsi"/>
          <w:b/>
          <w:color w:val="1F497D" w:themeColor="text2"/>
        </w:rPr>
        <w:t xml:space="preserve">Certificat médical de non </w:t>
      </w:r>
      <w:proofErr w:type="spellStart"/>
      <w:r w:rsidRPr="00E757EE">
        <w:rPr>
          <w:rFonts w:asciiTheme="minorHAnsi" w:hAnsiTheme="minorHAnsi" w:cstheme="minorHAnsi"/>
          <w:b/>
          <w:color w:val="1F497D" w:themeColor="text2"/>
        </w:rPr>
        <w:t>contre indication</w:t>
      </w:r>
      <w:proofErr w:type="spellEnd"/>
      <w:r w:rsidRPr="00E757EE">
        <w:rPr>
          <w:rFonts w:asciiTheme="minorHAnsi" w:hAnsiTheme="minorHAnsi" w:cstheme="minorHAnsi"/>
          <w:b/>
          <w:color w:val="1F497D" w:themeColor="text2"/>
        </w:rPr>
        <w:t xml:space="preserve"> à la plongée de moins d’un an</w:t>
      </w:r>
    </w:p>
    <w:p w:rsidR="004F362B" w:rsidRPr="00E757EE" w:rsidRDefault="004F362B" w:rsidP="004F362B">
      <w:pPr>
        <w:pStyle w:val="Paragraphedeliste"/>
        <w:numPr>
          <w:ilvl w:val="0"/>
          <w:numId w:val="5"/>
        </w:numPr>
        <w:jc w:val="both"/>
        <w:rPr>
          <w:rFonts w:asciiTheme="minorHAnsi" w:hAnsiTheme="minorHAnsi" w:cstheme="minorHAnsi"/>
          <w:b/>
          <w:color w:val="1F497D" w:themeColor="text2"/>
        </w:rPr>
      </w:pPr>
      <w:r w:rsidRPr="00E757EE">
        <w:rPr>
          <w:rFonts w:asciiTheme="minorHAnsi" w:hAnsiTheme="minorHAnsi" w:cstheme="minorHAnsi"/>
          <w:b/>
          <w:color w:val="1F497D" w:themeColor="text2"/>
        </w:rPr>
        <w:t>Autorisation parentale pour les mineurs</w:t>
      </w:r>
    </w:p>
    <w:p w:rsidR="004F362B" w:rsidRPr="00E757EE" w:rsidRDefault="004F362B" w:rsidP="004F362B">
      <w:pPr>
        <w:pStyle w:val="Paragraphedeliste"/>
        <w:jc w:val="both"/>
        <w:rPr>
          <w:rFonts w:asciiTheme="minorHAnsi" w:hAnsiTheme="minorHAnsi" w:cstheme="minorHAnsi"/>
          <w:color w:val="1F497D" w:themeColor="text2"/>
        </w:rPr>
      </w:pPr>
    </w:p>
    <w:p w:rsidR="004F362B" w:rsidRPr="00E757EE" w:rsidRDefault="004F362B" w:rsidP="004F362B">
      <w:pPr>
        <w:jc w:val="both"/>
        <w:rPr>
          <w:rFonts w:asciiTheme="minorHAnsi" w:hAnsiTheme="minorHAnsi" w:cstheme="minorHAnsi"/>
          <w:color w:val="1F497D" w:themeColor="text2"/>
        </w:rPr>
      </w:pPr>
      <w:r w:rsidRPr="00E757EE">
        <w:rPr>
          <w:rFonts w:asciiTheme="minorHAnsi" w:hAnsiTheme="minorHAnsi" w:cstheme="minorHAnsi"/>
          <w:color w:val="1F497D" w:themeColor="text2"/>
        </w:rPr>
        <w:t>Votre réservation ne sera effective qu’après la réception du versement d’arrhes correspondant à 30 % du montant total du séjour (arrondi à l'euro près).</w:t>
      </w:r>
      <w:r>
        <w:rPr>
          <w:rFonts w:asciiTheme="minorHAnsi" w:hAnsiTheme="minorHAnsi" w:cstheme="minorHAnsi"/>
          <w:color w:val="1F497D" w:themeColor="text2"/>
        </w:rPr>
        <w:t xml:space="preserve"> Veuillez préciser le montant des arrhes envoyées : ……………………</w:t>
      </w:r>
      <w:proofErr w:type="gramStart"/>
      <w:r>
        <w:rPr>
          <w:rFonts w:asciiTheme="minorHAnsi" w:hAnsiTheme="minorHAnsi" w:cstheme="minorHAnsi"/>
          <w:color w:val="1F497D" w:themeColor="text2"/>
        </w:rPr>
        <w:t>…….</w:t>
      </w:r>
      <w:proofErr w:type="gramEnd"/>
      <w:r>
        <w:rPr>
          <w:rFonts w:asciiTheme="minorHAnsi" w:hAnsiTheme="minorHAnsi" w:cstheme="minorHAnsi"/>
          <w:color w:val="1F497D" w:themeColor="text2"/>
        </w:rPr>
        <w:t xml:space="preserve">. </w:t>
      </w:r>
      <w:proofErr w:type="gramStart"/>
      <w:r>
        <w:rPr>
          <w:rFonts w:asciiTheme="minorHAnsi" w:hAnsiTheme="minorHAnsi" w:cstheme="minorHAnsi"/>
          <w:color w:val="1F497D" w:themeColor="text2"/>
        </w:rPr>
        <w:t>et</w:t>
      </w:r>
      <w:proofErr w:type="gramEnd"/>
      <w:r>
        <w:rPr>
          <w:rFonts w:asciiTheme="minorHAnsi" w:hAnsiTheme="minorHAnsi" w:cstheme="minorHAnsi"/>
          <w:color w:val="1F497D" w:themeColor="text2"/>
        </w:rPr>
        <w:t xml:space="preserve"> le mode de paiement (entourer votre choix) : CB – Virement – Chèque - Espèces</w:t>
      </w:r>
    </w:p>
    <w:p w:rsidR="004F362B" w:rsidRPr="00F74619" w:rsidRDefault="004F362B" w:rsidP="004F362B">
      <w:pPr>
        <w:jc w:val="both"/>
        <w:rPr>
          <w:rFonts w:asciiTheme="minorHAnsi" w:hAnsiTheme="minorHAnsi" w:cstheme="minorHAnsi"/>
          <w:color w:val="1F497D" w:themeColor="text2"/>
          <w:sz w:val="8"/>
          <w:szCs w:val="8"/>
        </w:rPr>
      </w:pPr>
    </w:p>
    <w:p w:rsidR="004F362B" w:rsidRPr="00E757EE" w:rsidRDefault="004F362B" w:rsidP="004F362B">
      <w:pPr>
        <w:jc w:val="both"/>
        <w:rPr>
          <w:rFonts w:asciiTheme="minorHAnsi" w:hAnsiTheme="minorHAnsi" w:cstheme="minorHAnsi"/>
          <w:color w:val="1F497D" w:themeColor="text2"/>
        </w:rPr>
      </w:pPr>
      <w:r w:rsidRPr="00E757EE">
        <w:rPr>
          <w:rFonts w:asciiTheme="minorHAnsi" w:hAnsiTheme="minorHAnsi" w:cstheme="minorHAnsi"/>
          <w:color w:val="1F497D" w:themeColor="text2"/>
        </w:rPr>
        <w:t>Je déclare avoir pris connaissance du Règlement Intérieur du centre de plongée Rédéris et j’y souscris sans réserve.</w:t>
      </w:r>
    </w:p>
    <w:p w:rsidR="004F362B" w:rsidRPr="00F74619" w:rsidRDefault="004F362B" w:rsidP="004F362B">
      <w:pPr>
        <w:jc w:val="both"/>
        <w:rPr>
          <w:rFonts w:asciiTheme="minorHAnsi" w:hAnsiTheme="minorHAnsi" w:cstheme="minorHAnsi"/>
          <w:color w:val="1F497D" w:themeColor="text2"/>
          <w:sz w:val="8"/>
          <w:szCs w:val="8"/>
        </w:rPr>
      </w:pPr>
      <w:r w:rsidRPr="00F74619">
        <w:rPr>
          <w:rFonts w:asciiTheme="minorHAnsi" w:hAnsiTheme="minorHAnsi" w:cstheme="minorHAnsi"/>
          <w:color w:val="1F497D" w:themeColor="text2"/>
          <w:sz w:val="8"/>
          <w:szCs w:val="8"/>
        </w:rPr>
        <w:t xml:space="preserve"> </w:t>
      </w:r>
    </w:p>
    <w:p w:rsidR="004F362B" w:rsidRPr="00E757EE" w:rsidRDefault="004F362B" w:rsidP="004F362B">
      <w:pPr>
        <w:rPr>
          <w:rFonts w:asciiTheme="minorHAnsi" w:hAnsiTheme="minorHAnsi" w:cstheme="minorHAnsi"/>
          <w:color w:val="1F497D" w:themeColor="text2"/>
        </w:rPr>
      </w:pPr>
      <w:r w:rsidRPr="00E757EE">
        <w:rPr>
          <w:rFonts w:asciiTheme="minorHAnsi" w:hAnsiTheme="minorHAnsi" w:cstheme="minorHAnsi"/>
          <w:color w:val="1F497D" w:themeColor="text2"/>
        </w:rPr>
        <w:t xml:space="preserve">Fait à ..............................................................................       Signature :   </w:t>
      </w:r>
    </w:p>
    <w:p w:rsidR="004F362B" w:rsidRDefault="004F362B" w:rsidP="004F362B">
      <w:pPr>
        <w:rPr>
          <w:rFonts w:asciiTheme="minorHAnsi" w:hAnsiTheme="minorHAnsi" w:cstheme="minorHAnsi"/>
          <w:color w:val="1F497D" w:themeColor="text2"/>
        </w:rPr>
      </w:pPr>
      <w:r w:rsidRPr="00E757EE">
        <w:rPr>
          <w:rFonts w:asciiTheme="minorHAnsi" w:hAnsiTheme="minorHAnsi" w:cstheme="minorHAnsi"/>
          <w:color w:val="1F497D" w:themeColor="text2"/>
        </w:rPr>
        <w:t>Le   ..................................................................</w:t>
      </w:r>
      <w:r>
        <w:rPr>
          <w:rFonts w:asciiTheme="minorHAnsi" w:hAnsiTheme="minorHAnsi" w:cstheme="minorHAnsi"/>
          <w:color w:val="1F497D" w:themeColor="text2"/>
        </w:rPr>
        <w:t>...............</w:t>
      </w:r>
    </w:p>
    <w:p w:rsidR="00F74619" w:rsidRDefault="00F74619" w:rsidP="009D50F4"/>
    <w:p w:rsidR="00DE4368" w:rsidRDefault="00DE4368" w:rsidP="009D50F4"/>
    <w:p w:rsidR="00DE4368" w:rsidRDefault="00DE4368" w:rsidP="009D50F4"/>
    <w:p w:rsidR="00DE4368" w:rsidRDefault="00DE4368" w:rsidP="00DE4368">
      <w:pPr>
        <w:pStyle w:val="Titre"/>
        <w:ind w:firstLine="360"/>
        <w:rPr>
          <w:rFonts w:ascii="Candara" w:hAnsi="Candara"/>
          <w:b/>
          <w:bCs/>
          <w:sz w:val="52"/>
          <w:szCs w:val="52"/>
          <w:u w:val="single"/>
        </w:rPr>
      </w:pPr>
    </w:p>
    <w:p w:rsidR="00DE4368" w:rsidRPr="001F0E23" w:rsidRDefault="00DE4368" w:rsidP="00DE4368">
      <w:pPr>
        <w:pStyle w:val="Titre"/>
        <w:ind w:firstLine="360"/>
        <w:rPr>
          <w:rFonts w:ascii="Candara" w:hAnsi="Candara"/>
          <w:b/>
          <w:bCs/>
          <w:sz w:val="52"/>
          <w:szCs w:val="52"/>
          <w:u w:val="single"/>
        </w:rPr>
      </w:pPr>
      <w:r w:rsidRPr="001F0E23">
        <w:rPr>
          <w:rFonts w:ascii="Candara" w:hAnsi="Candara"/>
          <w:b/>
          <w:bCs/>
          <w:sz w:val="52"/>
          <w:szCs w:val="52"/>
          <w:u w:val="single"/>
        </w:rPr>
        <w:t>REGLEMENT INTERIEUR</w:t>
      </w:r>
    </w:p>
    <w:p w:rsidR="00DE4368" w:rsidRDefault="00DE4368" w:rsidP="00DE4368">
      <w:pPr>
        <w:rPr>
          <w:rFonts w:ascii="Comic Sans MS" w:hAnsi="Comic Sans MS"/>
          <w:caps/>
          <w:sz w:val="32"/>
        </w:rPr>
      </w:pPr>
      <w:r w:rsidRPr="001F0E23">
        <w:rPr>
          <w:rFonts w:ascii="Candara" w:hAnsi="Candara"/>
          <w:caps/>
          <w:sz w:val="52"/>
          <w:szCs w:val="52"/>
        </w:rPr>
        <w:t xml:space="preserve">   </w:t>
      </w:r>
      <w:r>
        <w:rPr>
          <w:rFonts w:ascii="Comic Sans MS" w:hAnsi="Comic Sans MS"/>
          <w:caps/>
          <w:sz w:val="32"/>
        </w:rPr>
        <w:t xml:space="preserve">   </w:t>
      </w:r>
    </w:p>
    <w:p w:rsidR="00DE4368" w:rsidRDefault="00DE4368" w:rsidP="00DE4368">
      <w:pPr>
        <w:rPr>
          <w:rFonts w:ascii="Comic Sans MS" w:hAnsi="Comic Sans MS"/>
          <w:caps/>
          <w:sz w:val="32"/>
        </w:rPr>
      </w:pPr>
    </w:p>
    <w:p w:rsidR="00DE4368" w:rsidRPr="00F67C5B" w:rsidRDefault="00DE4368" w:rsidP="00DE4368">
      <w:pPr>
        <w:numPr>
          <w:ilvl w:val="0"/>
          <w:numId w:val="1"/>
        </w:numPr>
        <w:tabs>
          <w:tab w:val="clear" w:pos="2328"/>
        </w:tabs>
        <w:ind w:left="360"/>
        <w:jc w:val="both"/>
        <w:rPr>
          <w:rFonts w:ascii="Candara" w:hAnsi="Candara"/>
          <w:caps/>
          <w:sz w:val="18"/>
          <w:szCs w:val="18"/>
        </w:rPr>
      </w:pPr>
      <w:r w:rsidRPr="00F67C5B">
        <w:rPr>
          <w:rFonts w:ascii="Candara" w:hAnsi="Candara"/>
          <w:sz w:val="18"/>
          <w:szCs w:val="18"/>
        </w:rPr>
        <w:t xml:space="preserve">A l’exception du baptême, tout plongeur doit nous présenter sa carte CMAS (ou diplôme de plongée) ainsi qu'un certificat médical de non contre-indication à la pratique de la plongée de </w:t>
      </w:r>
      <w:r w:rsidRPr="00F67C5B">
        <w:rPr>
          <w:rFonts w:ascii="Candara" w:hAnsi="Candara"/>
          <w:sz w:val="18"/>
          <w:szCs w:val="18"/>
          <w:u w:val="single"/>
        </w:rPr>
        <w:t>moins d'un an</w:t>
      </w:r>
      <w:r w:rsidRPr="00F67C5B">
        <w:rPr>
          <w:rFonts w:ascii="Candara" w:hAnsi="Candara"/>
          <w:sz w:val="18"/>
          <w:szCs w:val="18"/>
        </w:rPr>
        <w:t>.</w:t>
      </w:r>
    </w:p>
    <w:p w:rsidR="00DE4368" w:rsidRPr="00F67C5B" w:rsidRDefault="00DE4368" w:rsidP="00DE4368">
      <w:pPr>
        <w:jc w:val="both"/>
        <w:rPr>
          <w:rFonts w:ascii="Candara" w:hAnsi="Candara"/>
          <w:caps/>
          <w:sz w:val="18"/>
          <w:szCs w:val="18"/>
        </w:rPr>
      </w:pPr>
    </w:p>
    <w:p w:rsidR="00DE4368" w:rsidRPr="00F67C5B" w:rsidRDefault="00DE4368" w:rsidP="00DE4368">
      <w:pPr>
        <w:numPr>
          <w:ilvl w:val="0"/>
          <w:numId w:val="1"/>
        </w:numPr>
        <w:tabs>
          <w:tab w:val="clear" w:pos="2328"/>
        </w:tabs>
        <w:ind w:left="360"/>
        <w:jc w:val="both"/>
        <w:rPr>
          <w:rFonts w:ascii="Candara" w:hAnsi="Candara"/>
          <w:sz w:val="18"/>
          <w:szCs w:val="18"/>
        </w:rPr>
      </w:pPr>
      <w:r w:rsidRPr="00F67C5B">
        <w:rPr>
          <w:rFonts w:ascii="Candara" w:hAnsi="Candara"/>
          <w:sz w:val="18"/>
          <w:szCs w:val="18"/>
        </w:rPr>
        <w:t xml:space="preserve">Pour les formations enfants et les formations N4 ou dans le cadre d’une dérogation, le certificat médical doit être délivré par un </w:t>
      </w:r>
      <w:r w:rsidRPr="00F67C5B">
        <w:rPr>
          <w:rFonts w:ascii="Candara" w:hAnsi="Candara"/>
          <w:b/>
          <w:bCs/>
          <w:sz w:val="18"/>
          <w:szCs w:val="18"/>
        </w:rPr>
        <w:t>médecin fédéral</w:t>
      </w:r>
      <w:r w:rsidRPr="00F67C5B">
        <w:rPr>
          <w:rFonts w:ascii="Candara" w:hAnsi="Candara"/>
          <w:sz w:val="18"/>
          <w:szCs w:val="18"/>
        </w:rPr>
        <w:t xml:space="preserve"> ou à défaut par un </w:t>
      </w:r>
      <w:r w:rsidRPr="00F67C5B">
        <w:rPr>
          <w:rFonts w:ascii="Candara" w:hAnsi="Candara"/>
          <w:b/>
          <w:bCs/>
          <w:sz w:val="18"/>
          <w:szCs w:val="18"/>
        </w:rPr>
        <w:t>médecin diplômé de médecine subaquatique ou du sport</w:t>
      </w:r>
      <w:r w:rsidRPr="00F67C5B">
        <w:rPr>
          <w:rFonts w:ascii="Candara" w:hAnsi="Candara"/>
          <w:sz w:val="18"/>
          <w:szCs w:val="18"/>
        </w:rPr>
        <w:t xml:space="preserve">. </w:t>
      </w:r>
    </w:p>
    <w:p w:rsidR="00DE4368" w:rsidRPr="00F67C5B" w:rsidRDefault="00DE4368" w:rsidP="00DE4368">
      <w:pPr>
        <w:ind w:left="360"/>
        <w:jc w:val="both"/>
        <w:rPr>
          <w:rFonts w:ascii="Candara" w:hAnsi="Candara"/>
          <w:sz w:val="18"/>
          <w:szCs w:val="18"/>
        </w:rPr>
      </w:pPr>
      <w:r w:rsidRPr="00F67C5B">
        <w:rPr>
          <w:rFonts w:ascii="Candara" w:hAnsi="Candara"/>
          <w:sz w:val="18"/>
          <w:szCs w:val="18"/>
        </w:rPr>
        <w:t>Pour les formations N1, N2 et N3 le certificat médical peut être établi par un médecin généraliste.</w:t>
      </w:r>
    </w:p>
    <w:p w:rsidR="00DE4368" w:rsidRPr="00F67C5B" w:rsidRDefault="00DE4368" w:rsidP="00DE4368">
      <w:pPr>
        <w:jc w:val="both"/>
        <w:rPr>
          <w:rFonts w:ascii="Candara" w:hAnsi="Candara"/>
          <w:caps/>
          <w:sz w:val="18"/>
          <w:szCs w:val="18"/>
        </w:rPr>
      </w:pPr>
    </w:p>
    <w:p w:rsidR="00DE4368" w:rsidRPr="00F67C5B" w:rsidRDefault="00DE4368" w:rsidP="00DE4368">
      <w:pPr>
        <w:numPr>
          <w:ilvl w:val="0"/>
          <w:numId w:val="1"/>
        </w:numPr>
        <w:tabs>
          <w:tab w:val="clear" w:pos="2328"/>
        </w:tabs>
        <w:ind w:left="360"/>
        <w:jc w:val="both"/>
        <w:rPr>
          <w:rFonts w:ascii="Candara" w:hAnsi="Candara"/>
          <w:caps/>
          <w:sz w:val="18"/>
          <w:szCs w:val="18"/>
        </w:rPr>
      </w:pPr>
      <w:r w:rsidRPr="00F67C5B">
        <w:rPr>
          <w:rFonts w:ascii="Candara" w:hAnsi="Candara"/>
          <w:sz w:val="18"/>
          <w:szCs w:val="18"/>
        </w:rPr>
        <w:t xml:space="preserve">Chaque plongeur est responsable du matériel prêté ou loué par le centre. En cas de détérioration ou de perte, le matériel devra être remboursé ou remplacé à son prix coûtant. </w:t>
      </w:r>
    </w:p>
    <w:p w:rsidR="00DE4368" w:rsidRPr="00F67C5B" w:rsidRDefault="00DE4368" w:rsidP="00DE4368">
      <w:pPr>
        <w:jc w:val="both"/>
        <w:rPr>
          <w:rFonts w:ascii="Candara" w:hAnsi="Candara"/>
          <w:caps/>
          <w:sz w:val="18"/>
          <w:szCs w:val="18"/>
        </w:rPr>
      </w:pPr>
    </w:p>
    <w:p w:rsidR="00DE4368" w:rsidRPr="00F67C5B" w:rsidRDefault="00DE4368" w:rsidP="00DE4368">
      <w:pPr>
        <w:numPr>
          <w:ilvl w:val="0"/>
          <w:numId w:val="1"/>
        </w:numPr>
        <w:tabs>
          <w:tab w:val="clear" w:pos="2328"/>
        </w:tabs>
        <w:ind w:left="360"/>
        <w:jc w:val="both"/>
        <w:rPr>
          <w:rFonts w:ascii="Candara" w:hAnsi="Candara"/>
          <w:caps/>
          <w:sz w:val="18"/>
          <w:szCs w:val="18"/>
        </w:rPr>
      </w:pPr>
      <w:r w:rsidRPr="00F67C5B">
        <w:rPr>
          <w:rFonts w:ascii="Candara" w:hAnsi="Candara"/>
          <w:sz w:val="18"/>
          <w:szCs w:val="18"/>
        </w:rPr>
        <w:t xml:space="preserve">Les arrhes versées pour une inscription ne seront pas restituées en cas de désistement. </w:t>
      </w:r>
    </w:p>
    <w:p w:rsidR="00DE4368" w:rsidRPr="00F67C5B" w:rsidRDefault="00DE4368" w:rsidP="00DE4368">
      <w:pPr>
        <w:jc w:val="both"/>
        <w:rPr>
          <w:rFonts w:ascii="Candara" w:hAnsi="Candara"/>
          <w:caps/>
          <w:sz w:val="18"/>
          <w:szCs w:val="18"/>
        </w:rPr>
      </w:pPr>
    </w:p>
    <w:p w:rsidR="00DE4368" w:rsidRPr="00F67C5B" w:rsidRDefault="00DE4368" w:rsidP="00DE4368">
      <w:pPr>
        <w:numPr>
          <w:ilvl w:val="0"/>
          <w:numId w:val="1"/>
        </w:numPr>
        <w:tabs>
          <w:tab w:val="clear" w:pos="2328"/>
        </w:tabs>
        <w:ind w:left="360"/>
        <w:jc w:val="both"/>
        <w:rPr>
          <w:rFonts w:ascii="Candara" w:hAnsi="Candara"/>
          <w:caps/>
          <w:sz w:val="18"/>
          <w:szCs w:val="18"/>
        </w:rPr>
      </w:pPr>
      <w:r w:rsidRPr="00F67C5B">
        <w:rPr>
          <w:rFonts w:ascii="Candara" w:hAnsi="Candara"/>
          <w:sz w:val="18"/>
          <w:szCs w:val="18"/>
        </w:rPr>
        <w:t xml:space="preserve">Toutes les prestations sont payables d’avance, pour les séjours et week-end de plongée, le solde du paiement sera effectué au début du séjour. </w:t>
      </w:r>
    </w:p>
    <w:p w:rsidR="00DE4368" w:rsidRPr="00F67C5B" w:rsidRDefault="00DE4368" w:rsidP="00DE4368">
      <w:pPr>
        <w:spacing w:line="120" w:lineRule="auto"/>
        <w:jc w:val="both"/>
        <w:rPr>
          <w:rFonts w:ascii="Candara" w:hAnsi="Candara"/>
          <w:sz w:val="18"/>
          <w:szCs w:val="18"/>
        </w:rPr>
      </w:pPr>
    </w:p>
    <w:p w:rsidR="00DE4368" w:rsidRPr="00F67C5B" w:rsidRDefault="00DE4368" w:rsidP="00DE4368">
      <w:pPr>
        <w:numPr>
          <w:ilvl w:val="0"/>
          <w:numId w:val="1"/>
        </w:numPr>
        <w:tabs>
          <w:tab w:val="clear" w:pos="2328"/>
        </w:tabs>
        <w:ind w:left="360"/>
        <w:jc w:val="both"/>
        <w:rPr>
          <w:rFonts w:ascii="Candara" w:hAnsi="Candara"/>
          <w:caps/>
          <w:sz w:val="18"/>
          <w:szCs w:val="18"/>
        </w:rPr>
      </w:pPr>
      <w:r w:rsidRPr="00F67C5B">
        <w:rPr>
          <w:rFonts w:ascii="Candara" w:hAnsi="Candara"/>
          <w:sz w:val="18"/>
          <w:szCs w:val="18"/>
        </w:rPr>
        <w:t>En tout état de cause, aucun remboursement ne pourra intervenir pour des raisons autres que médicales.</w:t>
      </w:r>
    </w:p>
    <w:p w:rsidR="00DE4368" w:rsidRPr="00F67C5B" w:rsidRDefault="00DE4368" w:rsidP="00DE4368">
      <w:pPr>
        <w:pStyle w:val="Paragraphedeliste"/>
        <w:rPr>
          <w:rFonts w:ascii="Candara" w:hAnsi="Candara"/>
          <w:caps/>
          <w:sz w:val="18"/>
          <w:szCs w:val="18"/>
        </w:rPr>
      </w:pPr>
    </w:p>
    <w:p w:rsidR="00DE4368" w:rsidRPr="00F67C5B" w:rsidRDefault="00DE4368" w:rsidP="00DE4368">
      <w:pPr>
        <w:numPr>
          <w:ilvl w:val="0"/>
          <w:numId w:val="1"/>
        </w:numPr>
        <w:tabs>
          <w:tab w:val="clear" w:pos="2328"/>
        </w:tabs>
        <w:ind w:left="426" w:hanging="426"/>
        <w:rPr>
          <w:rFonts w:ascii="Candara" w:hAnsi="Candara"/>
          <w:sz w:val="18"/>
          <w:szCs w:val="18"/>
        </w:rPr>
      </w:pPr>
      <w:r w:rsidRPr="00F67C5B">
        <w:rPr>
          <w:rFonts w:ascii="Candara" w:hAnsi="Candara"/>
          <w:sz w:val="18"/>
          <w:szCs w:val="18"/>
        </w:rPr>
        <w:t>Toute ceinture perdue sera facturée 9 € + 8 € par kilo</w:t>
      </w:r>
    </w:p>
    <w:p w:rsidR="00DE4368" w:rsidRPr="00F67C5B" w:rsidRDefault="00DE4368" w:rsidP="00DE4368">
      <w:pPr>
        <w:jc w:val="both"/>
        <w:rPr>
          <w:rFonts w:ascii="Candara" w:hAnsi="Candara"/>
          <w:sz w:val="18"/>
          <w:szCs w:val="18"/>
        </w:rPr>
      </w:pPr>
      <w:r w:rsidRPr="00F67C5B">
        <w:rPr>
          <w:rFonts w:ascii="Candara" w:hAnsi="Candara"/>
          <w:caps/>
          <w:sz w:val="18"/>
          <w:szCs w:val="18"/>
        </w:rPr>
        <w:t xml:space="preserve">    </w:t>
      </w:r>
    </w:p>
    <w:p w:rsidR="00DE4368" w:rsidRPr="00F67C5B" w:rsidRDefault="00DE4368" w:rsidP="00DE4368">
      <w:pPr>
        <w:numPr>
          <w:ilvl w:val="0"/>
          <w:numId w:val="1"/>
        </w:numPr>
        <w:tabs>
          <w:tab w:val="clear" w:pos="2328"/>
        </w:tabs>
        <w:ind w:left="360"/>
        <w:jc w:val="both"/>
        <w:rPr>
          <w:rFonts w:ascii="Candara" w:hAnsi="Candara"/>
          <w:sz w:val="18"/>
          <w:szCs w:val="18"/>
        </w:rPr>
      </w:pPr>
      <w:r w:rsidRPr="00F67C5B">
        <w:rPr>
          <w:rFonts w:ascii="Candara" w:hAnsi="Candara"/>
          <w:sz w:val="18"/>
          <w:szCs w:val="18"/>
        </w:rPr>
        <w:t>Le centre ne devra aucune indemnité en cas d'impossibilité de sortie en mer pour raison de sécurité liées au mauvais temps, seules les plongées effectuées seront dues</w:t>
      </w:r>
      <w:r>
        <w:rPr>
          <w:rFonts w:ascii="Candara" w:hAnsi="Candara"/>
          <w:sz w:val="18"/>
          <w:szCs w:val="18"/>
        </w:rPr>
        <w:t xml:space="preserve">. En cas d’annulation par le centre de plongée, la différence entre les plongées payées et celle réalisées donnera lieu le cas échéant à l’établissement d’un </w:t>
      </w:r>
      <w:r w:rsidRPr="003953DF">
        <w:rPr>
          <w:rFonts w:ascii="Candara" w:hAnsi="Candara"/>
          <w:b/>
          <w:sz w:val="18"/>
          <w:szCs w:val="18"/>
          <w:u w:val="single"/>
        </w:rPr>
        <w:t>avoir</w:t>
      </w:r>
      <w:r>
        <w:rPr>
          <w:rFonts w:ascii="Candara" w:hAnsi="Candara"/>
          <w:sz w:val="18"/>
          <w:szCs w:val="18"/>
        </w:rPr>
        <w:t xml:space="preserve"> valable un an.</w:t>
      </w:r>
    </w:p>
    <w:p w:rsidR="00DE4368" w:rsidRPr="00F67C5B" w:rsidRDefault="00DE4368" w:rsidP="00DE4368">
      <w:pPr>
        <w:jc w:val="both"/>
        <w:rPr>
          <w:rFonts w:ascii="Candara" w:hAnsi="Candara"/>
          <w:sz w:val="18"/>
          <w:szCs w:val="18"/>
        </w:rPr>
      </w:pPr>
    </w:p>
    <w:p w:rsidR="00DE4368" w:rsidRPr="00F67C5B" w:rsidRDefault="00DE4368" w:rsidP="00DE4368">
      <w:pPr>
        <w:numPr>
          <w:ilvl w:val="0"/>
          <w:numId w:val="1"/>
        </w:numPr>
        <w:tabs>
          <w:tab w:val="clear" w:pos="2328"/>
        </w:tabs>
        <w:ind w:left="360"/>
        <w:jc w:val="both"/>
        <w:rPr>
          <w:rFonts w:ascii="Candara" w:hAnsi="Candara"/>
          <w:sz w:val="18"/>
          <w:szCs w:val="18"/>
        </w:rPr>
      </w:pPr>
      <w:r w:rsidRPr="00F67C5B">
        <w:rPr>
          <w:rFonts w:ascii="Candara" w:hAnsi="Candara"/>
          <w:sz w:val="18"/>
          <w:szCs w:val="18"/>
        </w:rPr>
        <w:t>Le responsable du centre ou le pilote peuvent modifier à tout moment le choix du site et la profondeur en fonction des conditions météorologiques ou des niveaux de pratique des participants.</w:t>
      </w:r>
    </w:p>
    <w:p w:rsidR="00DE4368" w:rsidRPr="00F67C5B" w:rsidRDefault="00DE4368" w:rsidP="00DE4368">
      <w:pPr>
        <w:jc w:val="both"/>
        <w:rPr>
          <w:rFonts w:ascii="Candara" w:hAnsi="Candara"/>
          <w:sz w:val="18"/>
          <w:szCs w:val="18"/>
        </w:rPr>
      </w:pPr>
    </w:p>
    <w:p w:rsidR="00DE4368" w:rsidRPr="00F67C5B" w:rsidRDefault="00DE4368" w:rsidP="00DE4368">
      <w:pPr>
        <w:numPr>
          <w:ilvl w:val="0"/>
          <w:numId w:val="1"/>
        </w:numPr>
        <w:tabs>
          <w:tab w:val="clear" w:pos="2328"/>
        </w:tabs>
        <w:ind w:left="360"/>
        <w:jc w:val="both"/>
        <w:rPr>
          <w:rFonts w:ascii="Candara" w:hAnsi="Candara"/>
          <w:sz w:val="18"/>
          <w:szCs w:val="18"/>
        </w:rPr>
      </w:pPr>
      <w:r w:rsidRPr="00F67C5B">
        <w:rPr>
          <w:rFonts w:ascii="Candara" w:hAnsi="Candara"/>
          <w:sz w:val="18"/>
          <w:szCs w:val="18"/>
        </w:rPr>
        <w:t>Les tarifs des prestations ne tiennent pas compte des fournitures fédérales : Licence Adulte, Licence Enfant, Carte CMAS/FFESSM, Passeport et Carnet de plongée. Vous avez la possibilité de souscrire une assurance individuelle complémentaire dans notre centre.</w:t>
      </w:r>
    </w:p>
    <w:p w:rsidR="00DE4368" w:rsidRPr="00F67C5B" w:rsidRDefault="00DE4368" w:rsidP="00DE4368">
      <w:pPr>
        <w:jc w:val="both"/>
        <w:rPr>
          <w:rFonts w:ascii="Candara" w:hAnsi="Candara"/>
          <w:sz w:val="18"/>
          <w:szCs w:val="18"/>
        </w:rPr>
      </w:pPr>
    </w:p>
    <w:p w:rsidR="00DE4368" w:rsidRPr="00F67C5B" w:rsidRDefault="00DE4368" w:rsidP="00DE4368">
      <w:pPr>
        <w:numPr>
          <w:ilvl w:val="0"/>
          <w:numId w:val="1"/>
        </w:numPr>
        <w:tabs>
          <w:tab w:val="clear" w:pos="2328"/>
        </w:tabs>
        <w:ind w:left="360"/>
        <w:jc w:val="both"/>
        <w:rPr>
          <w:rFonts w:ascii="Candara" w:hAnsi="Candara"/>
          <w:sz w:val="18"/>
          <w:szCs w:val="18"/>
        </w:rPr>
      </w:pPr>
      <w:r w:rsidRPr="00F67C5B">
        <w:rPr>
          <w:rFonts w:ascii="Candara" w:hAnsi="Candara"/>
          <w:sz w:val="18"/>
          <w:szCs w:val="18"/>
        </w:rPr>
        <w:t>Pour attester de leur niveau de pratique, tous les plongeurs, ou le cas échéant le responsable du groupe, doivent présenter leur carnet de plongée et spécifier au responsable tous les problèmes connus susceptibles d’avoir des conséquences en plongée.</w:t>
      </w:r>
    </w:p>
    <w:p w:rsidR="00DE4368" w:rsidRPr="00F67C5B" w:rsidRDefault="00DE4368" w:rsidP="00DE4368">
      <w:pPr>
        <w:jc w:val="both"/>
        <w:rPr>
          <w:rFonts w:ascii="Candara" w:hAnsi="Candara"/>
          <w:sz w:val="18"/>
          <w:szCs w:val="18"/>
        </w:rPr>
      </w:pPr>
    </w:p>
    <w:p w:rsidR="00DE4368" w:rsidRPr="00F67C5B" w:rsidRDefault="00DE4368" w:rsidP="00DE4368">
      <w:pPr>
        <w:numPr>
          <w:ilvl w:val="0"/>
          <w:numId w:val="1"/>
        </w:numPr>
        <w:tabs>
          <w:tab w:val="clear" w:pos="2328"/>
        </w:tabs>
        <w:ind w:left="360"/>
        <w:jc w:val="both"/>
        <w:rPr>
          <w:rFonts w:ascii="Candara" w:hAnsi="Candara"/>
          <w:sz w:val="18"/>
          <w:szCs w:val="18"/>
        </w:rPr>
      </w:pPr>
      <w:r w:rsidRPr="00F67C5B">
        <w:rPr>
          <w:rFonts w:ascii="Candara" w:hAnsi="Candara"/>
          <w:sz w:val="18"/>
          <w:szCs w:val="18"/>
        </w:rPr>
        <w:t xml:space="preserve">Toutes les plongées techniques ou d’exploration au-delà des 20 m doivent être précédées d’une ou plusieurs plongées de réadaptation. Les plongeurs qui ne souhaitent pas effectuer cette réadaptation doivent alors prouver qu’ils plongent régulièrement à ces profondeurs grâce à leur carnet de plongée. </w:t>
      </w:r>
    </w:p>
    <w:p w:rsidR="00DE4368" w:rsidRPr="00F67C5B" w:rsidRDefault="00DE4368" w:rsidP="00DE4368">
      <w:pPr>
        <w:jc w:val="both"/>
        <w:rPr>
          <w:rFonts w:ascii="Candara" w:hAnsi="Candara"/>
          <w:sz w:val="18"/>
          <w:szCs w:val="18"/>
        </w:rPr>
      </w:pPr>
    </w:p>
    <w:p w:rsidR="00DE4368" w:rsidRPr="00F67C5B" w:rsidRDefault="00DE4368" w:rsidP="00DE4368">
      <w:pPr>
        <w:numPr>
          <w:ilvl w:val="0"/>
          <w:numId w:val="1"/>
        </w:numPr>
        <w:tabs>
          <w:tab w:val="clear" w:pos="2328"/>
        </w:tabs>
        <w:ind w:left="360"/>
        <w:jc w:val="both"/>
        <w:rPr>
          <w:rFonts w:ascii="Candara" w:hAnsi="Candara"/>
          <w:sz w:val="18"/>
          <w:szCs w:val="18"/>
        </w:rPr>
      </w:pPr>
      <w:r w:rsidRPr="00F67C5B">
        <w:rPr>
          <w:rFonts w:ascii="Candara" w:hAnsi="Candara"/>
          <w:sz w:val="18"/>
          <w:szCs w:val="18"/>
        </w:rPr>
        <w:t>Quel que soit leurs niveaux, les plongeurs qui n’ont plus pratiqué cette activité depuis plus d’un an doivent effectuer une plongée comprise en 0 et 20 m et sans paliers.</w:t>
      </w:r>
    </w:p>
    <w:p w:rsidR="00DE4368" w:rsidRPr="00F67C5B" w:rsidRDefault="00DE4368" w:rsidP="00DE4368">
      <w:pPr>
        <w:jc w:val="both"/>
        <w:rPr>
          <w:rFonts w:ascii="Candara" w:hAnsi="Candara"/>
          <w:sz w:val="18"/>
          <w:szCs w:val="18"/>
        </w:rPr>
      </w:pPr>
    </w:p>
    <w:p w:rsidR="00DE4368" w:rsidRPr="00F67C5B" w:rsidRDefault="00DE4368" w:rsidP="00DE4368">
      <w:pPr>
        <w:numPr>
          <w:ilvl w:val="0"/>
          <w:numId w:val="1"/>
        </w:numPr>
        <w:tabs>
          <w:tab w:val="clear" w:pos="2328"/>
        </w:tabs>
        <w:ind w:left="360"/>
        <w:jc w:val="both"/>
        <w:rPr>
          <w:rFonts w:ascii="Candara" w:hAnsi="Candara"/>
          <w:sz w:val="18"/>
          <w:szCs w:val="18"/>
        </w:rPr>
      </w:pPr>
      <w:r w:rsidRPr="00F67C5B">
        <w:rPr>
          <w:rFonts w:ascii="Candara" w:hAnsi="Candara"/>
          <w:sz w:val="18"/>
          <w:szCs w:val="18"/>
        </w:rPr>
        <w:t xml:space="preserve">Les plongées au-delà de 20m et les plongées sur épaves sont des plongées présentant un risque plus élevé d’accident. Ce risque est principalement dû à la profondeur, au froid, aux conditions de visibilité mais aussi à la condition physique et au niveau réel de pratique des participants. </w:t>
      </w:r>
    </w:p>
    <w:p w:rsidR="00DE4368" w:rsidRPr="00F67C5B" w:rsidRDefault="00DE4368" w:rsidP="00DE4368">
      <w:pPr>
        <w:pStyle w:val="Paragraphedeliste"/>
        <w:rPr>
          <w:rFonts w:ascii="Candara" w:hAnsi="Candara"/>
          <w:sz w:val="18"/>
          <w:szCs w:val="18"/>
        </w:rPr>
      </w:pPr>
    </w:p>
    <w:p w:rsidR="00DE4368" w:rsidRPr="00F67C5B" w:rsidRDefault="00DE4368" w:rsidP="00DE4368">
      <w:pPr>
        <w:numPr>
          <w:ilvl w:val="0"/>
          <w:numId w:val="1"/>
        </w:numPr>
        <w:tabs>
          <w:tab w:val="clear" w:pos="2328"/>
        </w:tabs>
        <w:ind w:left="360"/>
        <w:jc w:val="both"/>
        <w:rPr>
          <w:rFonts w:ascii="Candara" w:hAnsi="Candara"/>
          <w:sz w:val="18"/>
          <w:szCs w:val="18"/>
        </w:rPr>
      </w:pPr>
      <w:r w:rsidRPr="00F67C5B">
        <w:rPr>
          <w:rFonts w:ascii="Candara" w:hAnsi="Candara"/>
          <w:sz w:val="18"/>
          <w:szCs w:val="18"/>
        </w:rPr>
        <w:t>Pour des raisons de sécurité et de prévention des accidents liés à la désaturation :</w:t>
      </w:r>
    </w:p>
    <w:p w:rsidR="00DE4368" w:rsidRPr="00F67C5B" w:rsidRDefault="00DE4368" w:rsidP="00DE4368">
      <w:pPr>
        <w:pStyle w:val="Paragraphedeliste"/>
        <w:rPr>
          <w:rFonts w:ascii="Candara" w:hAnsi="Candara"/>
          <w:sz w:val="18"/>
          <w:szCs w:val="18"/>
        </w:rPr>
      </w:pPr>
    </w:p>
    <w:p w:rsidR="00DE4368" w:rsidRPr="00F67C5B" w:rsidRDefault="00DE4368" w:rsidP="00DE4368">
      <w:pPr>
        <w:numPr>
          <w:ilvl w:val="1"/>
          <w:numId w:val="1"/>
        </w:numPr>
        <w:jc w:val="both"/>
        <w:rPr>
          <w:rFonts w:ascii="Candara" w:hAnsi="Candara"/>
          <w:sz w:val="18"/>
          <w:szCs w:val="18"/>
        </w:rPr>
      </w:pPr>
      <w:r w:rsidRPr="00F67C5B">
        <w:rPr>
          <w:rFonts w:ascii="Candara" w:hAnsi="Candara"/>
          <w:sz w:val="18"/>
          <w:szCs w:val="18"/>
        </w:rPr>
        <w:t>Nous préconisons que ne soit effectué qu’une plongée au-delà de 30 m par tranche de 24h00 et dans les cas où il y une plongée au-delà de 30 m nécessitant des paliers de désaturation alors l’intervalle de surface doit être le plus important possible entre la première et la 2eme plongée.</w:t>
      </w:r>
    </w:p>
    <w:p w:rsidR="00DE4368" w:rsidRPr="00F67C5B" w:rsidRDefault="00DE4368" w:rsidP="00DE4368">
      <w:pPr>
        <w:numPr>
          <w:ilvl w:val="1"/>
          <w:numId w:val="1"/>
        </w:numPr>
        <w:jc w:val="both"/>
        <w:rPr>
          <w:rFonts w:ascii="Candara" w:hAnsi="Candara"/>
          <w:sz w:val="18"/>
          <w:szCs w:val="18"/>
        </w:rPr>
      </w:pPr>
      <w:r w:rsidRPr="00F67C5B">
        <w:rPr>
          <w:rFonts w:ascii="Candara" w:hAnsi="Candara"/>
          <w:sz w:val="18"/>
          <w:szCs w:val="18"/>
        </w:rPr>
        <w:t>Lorsqu’un plongeur est amené à effectuer deux tours dans une même plongée au-delà de 30 m il est alors limité à une seule plongée par jour.</w:t>
      </w:r>
    </w:p>
    <w:p w:rsidR="00DE4368" w:rsidRPr="00F67C5B" w:rsidRDefault="00DE4368" w:rsidP="00DE4368">
      <w:pPr>
        <w:numPr>
          <w:ilvl w:val="1"/>
          <w:numId w:val="1"/>
        </w:numPr>
        <w:jc w:val="both"/>
        <w:rPr>
          <w:rFonts w:ascii="Candara" w:hAnsi="Candara"/>
          <w:sz w:val="18"/>
          <w:szCs w:val="18"/>
        </w:rPr>
      </w:pPr>
      <w:r w:rsidRPr="00F67C5B">
        <w:rPr>
          <w:rFonts w:ascii="Candara" w:hAnsi="Candara"/>
          <w:sz w:val="18"/>
          <w:szCs w:val="18"/>
        </w:rPr>
        <w:t>Les plongées consécutives et les plongées successives avec un intervalle inférieur à 2h00 ne sont pas autorisées après une plongée au-delà de 30m.</w:t>
      </w:r>
    </w:p>
    <w:p w:rsidR="00DE4368" w:rsidRPr="00F67C5B" w:rsidRDefault="00DE4368" w:rsidP="00DE4368">
      <w:pPr>
        <w:jc w:val="both"/>
        <w:rPr>
          <w:rFonts w:ascii="Candara" w:hAnsi="Candara"/>
          <w:sz w:val="18"/>
          <w:szCs w:val="18"/>
        </w:rPr>
      </w:pPr>
    </w:p>
    <w:p w:rsidR="00DE4368" w:rsidRPr="00F67C5B" w:rsidRDefault="00DE4368" w:rsidP="00DE4368">
      <w:pPr>
        <w:jc w:val="both"/>
        <w:rPr>
          <w:rFonts w:ascii="Candara" w:hAnsi="Candara"/>
          <w:sz w:val="18"/>
          <w:szCs w:val="18"/>
        </w:rPr>
      </w:pPr>
      <w:r w:rsidRPr="00F67C5B">
        <w:rPr>
          <w:rFonts w:ascii="Candara" w:hAnsi="Candara"/>
          <w:b/>
          <w:bCs/>
          <w:sz w:val="18"/>
          <w:szCs w:val="18"/>
        </w:rPr>
        <w:t>En acceptant ce règlement, le président du club s’engage à informer ses membres des risques liés à la plongée. Il assure que le niveau de pratique réel de ses membres et leur condition physique permet de pratiquer les activités demandées à la structure d’accueil et sous la responsabilité de son directeur de plongée et ce quel que soit le niveau de pratique et d’enseignement du pilote du navire support de plongée.</w:t>
      </w:r>
    </w:p>
    <w:p w:rsidR="00DE4368" w:rsidRDefault="00DE4368" w:rsidP="00DE4368"/>
    <w:p w:rsidR="00DE4368" w:rsidRPr="009D50F4" w:rsidRDefault="00DE4368" w:rsidP="009D50F4"/>
    <w:sectPr w:rsidR="00DE4368" w:rsidRPr="009D50F4" w:rsidSect="00DE4368">
      <w:footerReference w:type="default" r:id="rId7"/>
      <w:headerReference w:type="first" r:id="rId8"/>
      <w:footerReference w:type="first" r:id="rId9"/>
      <w:pgSz w:w="11906" w:h="16838" w:code="9"/>
      <w:pgMar w:top="426" w:right="851" w:bottom="567" w:left="851" w:header="426" w:footer="5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E81" w:rsidRDefault="00E30E81" w:rsidP="005702C5">
      <w:r>
        <w:separator/>
      </w:r>
    </w:p>
  </w:endnote>
  <w:endnote w:type="continuationSeparator" w:id="0">
    <w:p w:rsidR="00E30E81" w:rsidRDefault="00E30E81" w:rsidP="0057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A40" w:rsidRDefault="00D74A40" w:rsidP="00D74A40">
    <w:pPr>
      <w:pStyle w:val="En-tte"/>
      <w:tabs>
        <w:tab w:val="left" w:pos="315"/>
        <w:tab w:val="center" w:pos="5102"/>
      </w:tabs>
      <w:ind w:left="393" w:firstLine="1731"/>
      <w:rPr>
        <w:rFonts w:asciiTheme="minorHAnsi" w:hAnsiTheme="minorHAnsi" w:cstheme="minorHAnsi"/>
        <w:color w:val="1F497D" w:themeColor="text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68" w:rsidRPr="00862A8B" w:rsidRDefault="00862A8B" w:rsidP="00862A8B">
    <w:pPr>
      <w:pStyle w:val="Pieddepage"/>
      <w:ind w:firstLine="1416"/>
    </w:pPr>
    <w:r w:rsidRPr="00D74A40">
      <w:rPr>
        <w:rFonts w:asciiTheme="minorHAnsi" w:hAnsiTheme="minorHAnsi" w:cstheme="minorHAnsi"/>
        <w:noProof/>
        <w:color w:val="1F497D" w:themeColor="text2"/>
        <w:sz w:val="40"/>
        <w:szCs w:val="40"/>
      </w:rPr>
      <w:drawing>
        <wp:anchor distT="0" distB="0" distL="114300" distR="114300" simplePos="0" relativeHeight="251664384" behindDoc="0" locked="0" layoutInCell="1" allowOverlap="1" wp14:anchorId="00916050" wp14:editId="6428934F">
          <wp:simplePos x="0" y="0"/>
          <wp:positionH relativeFrom="column">
            <wp:posOffset>68354</wp:posOffset>
          </wp:positionH>
          <wp:positionV relativeFrom="paragraph">
            <wp:posOffset>-361950</wp:posOffset>
          </wp:positionV>
          <wp:extent cx="1123950" cy="647031"/>
          <wp:effectExtent l="0" t="0" r="0" b="127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ans fond.png"/>
                  <pic:cNvPicPr/>
                </pic:nvPicPr>
                <pic:blipFill>
                  <a:blip r:embed="rId1">
                    <a:extLst>
                      <a:ext uri="{28A0092B-C50C-407E-A947-70E740481C1C}">
                        <a14:useLocalDpi xmlns:a14="http://schemas.microsoft.com/office/drawing/2010/main" val="0"/>
                      </a:ext>
                    </a:extLst>
                  </a:blip>
                  <a:stretch>
                    <a:fillRect/>
                  </a:stretch>
                </pic:blipFill>
                <pic:spPr>
                  <a:xfrm>
                    <a:off x="0" y="0"/>
                    <a:ext cx="1123950" cy="647031"/>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862A8B">
      <w:rPr>
        <w:color w:val="002060"/>
      </w:rPr>
      <w:t>Une expérience unique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E81" w:rsidRDefault="00E30E81" w:rsidP="005702C5">
      <w:r>
        <w:separator/>
      </w:r>
    </w:p>
  </w:footnote>
  <w:footnote w:type="continuationSeparator" w:id="0">
    <w:p w:rsidR="00E30E81" w:rsidRDefault="00E30E81" w:rsidP="00570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68" w:rsidRDefault="00DE4368">
    <w:pPr>
      <w:pStyle w:val="En-tte"/>
    </w:pPr>
    <w:r w:rsidRPr="00F74619">
      <w:rPr>
        <w:rFonts w:asciiTheme="minorHAnsi" w:hAnsiTheme="minorHAnsi" w:cstheme="minorHAnsi"/>
        <w:noProof/>
        <w:color w:val="1F497D" w:themeColor="text2"/>
        <w:sz w:val="12"/>
        <w:szCs w:val="12"/>
      </w:rPr>
      <mc:AlternateContent>
        <mc:Choice Requires="wps">
          <w:drawing>
            <wp:anchor distT="45720" distB="45720" distL="114300" distR="114300" simplePos="0" relativeHeight="251662336" behindDoc="0" locked="0" layoutInCell="1" allowOverlap="1" wp14:anchorId="3138059B" wp14:editId="4D3BDC4E">
              <wp:simplePos x="0" y="0"/>
              <wp:positionH relativeFrom="column">
                <wp:posOffset>0</wp:posOffset>
              </wp:positionH>
              <wp:positionV relativeFrom="paragraph">
                <wp:posOffset>26670</wp:posOffset>
              </wp:positionV>
              <wp:extent cx="6724650" cy="139065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390650"/>
                      </a:xfrm>
                      <a:prstGeom prst="rect">
                        <a:avLst/>
                      </a:prstGeom>
                      <a:solidFill>
                        <a:schemeClr val="bg1">
                          <a:lumMod val="75000"/>
                        </a:schemeClr>
                      </a:solidFill>
                      <a:ln w="9525">
                        <a:solidFill>
                          <a:srgbClr val="002060"/>
                        </a:solidFill>
                        <a:miter lim="800000"/>
                        <a:headEnd/>
                        <a:tailEnd/>
                      </a:ln>
                    </wps:spPr>
                    <wps:txbx>
                      <w:txbxContent>
                        <w:p w:rsidR="00DE4368" w:rsidRPr="00D74A40" w:rsidRDefault="00DE4368" w:rsidP="00DE4368">
                          <w:pPr>
                            <w:jc w:val="center"/>
                            <w:rPr>
                              <w:color w:val="002060"/>
                              <w:sz w:val="22"/>
                              <w:szCs w:val="22"/>
                            </w:rPr>
                          </w:pPr>
                          <w:r w:rsidRPr="00D74A40">
                            <w:rPr>
                              <w:color w:val="002060"/>
                              <w:sz w:val="22"/>
                              <w:szCs w:val="22"/>
                            </w:rPr>
                            <w:t xml:space="preserve">CADRE RESERVE </w:t>
                          </w:r>
                          <w:r w:rsidR="00862A8B">
                            <w:rPr>
                              <w:color w:val="002060"/>
                              <w:sz w:val="22"/>
                              <w:szCs w:val="22"/>
                            </w:rPr>
                            <w:t>REDERIS</w:t>
                          </w:r>
                        </w:p>
                        <w:p w:rsidR="00DE4368" w:rsidRPr="00D74A40" w:rsidRDefault="00DE4368" w:rsidP="00DE4368">
                          <w:pPr>
                            <w:rPr>
                              <w:color w:val="002060"/>
                              <w:sz w:val="22"/>
                              <w:szCs w:val="22"/>
                            </w:rPr>
                          </w:pPr>
                        </w:p>
                        <w:p w:rsidR="00DE4368" w:rsidRDefault="00DE4368" w:rsidP="00DE4368">
                          <w:pPr>
                            <w:spacing w:line="288" w:lineRule="auto"/>
                            <w:rPr>
                              <w:color w:val="002060"/>
                              <w:sz w:val="22"/>
                              <w:szCs w:val="22"/>
                            </w:rPr>
                          </w:pPr>
                          <w:r>
                            <w:rPr>
                              <w:color w:val="002060"/>
                              <w:sz w:val="22"/>
                              <w:szCs w:val="22"/>
                            </w:rPr>
                            <w:t>Arrhes reçues : OUI – NON               si oui, montant des arrhes reçues :      …………………………….</w:t>
                          </w:r>
                        </w:p>
                        <w:p w:rsidR="00DE4368" w:rsidRPr="00D74A40" w:rsidRDefault="00DE4368" w:rsidP="00DE4368">
                          <w:pPr>
                            <w:spacing w:line="288" w:lineRule="auto"/>
                            <w:rPr>
                              <w:color w:val="002060"/>
                              <w:sz w:val="22"/>
                              <w:szCs w:val="22"/>
                            </w:rPr>
                          </w:pPr>
                          <w:r w:rsidRPr="00D74A40">
                            <w:rPr>
                              <w:color w:val="002060"/>
                              <w:sz w:val="22"/>
                              <w:szCs w:val="22"/>
                            </w:rPr>
                            <w:t xml:space="preserve">Organisme certificateur : FFESSM – ANMP </w:t>
                          </w:r>
                          <w:r>
                            <w:rPr>
                              <w:color w:val="002060"/>
                              <w:sz w:val="22"/>
                              <w:szCs w:val="22"/>
                            </w:rPr>
                            <w:t>–</w:t>
                          </w:r>
                          <w:r w:rsidRPr="00D74A40">
                            <w:rPr>
                              <w:color w:val="002060"/>
                              <w:sz w:val="22"/>
                              <w:szCs w:val="22"/>
                            </w:rPr>
                            <w:t xml:space="preserve"> </w:t>
                          </w:r>
                          <w:r>
                            <w:rPr>
                              <w:color w:val="002060"/>
                              <w:sz w:val="22"/>
                              <w:szCs w:val="22"/>
                            </w:rPr>
                            <w:t xml:space="preserve">SNMP - </w:t>
                          </w:r>
                          <w:r w:rsidRPr="00D74A40">
                            <w:rPr>
                              <w:color w:val="002060"/>
                              <w:sz w:val="22"/>
                              <w:szCs w:val="22"/>
                            </w:rPr>
                            <w:t>PADI - SSI           Faire Licence :   OUI</w:t>
                          </w:r>
                          <w:r>
                            <w:rPr>
                              <w:color w:val="002060"/>
                              <w:sz w:val="22"/>
                              <w:szCs w:val="22"/>
                            </w:rPr>
                            <w:t xml:space="preserve"> – </w:t>
                          </w:r>
                          <w:r w:rsidRPr="00D74A40">
                            <w:rPr>
                              <w:color w:val="002060"/>
                              <w:sz w:val="22"/>
                              <w:szCs w:val="22"/>
                            </w:rPr>
                            <w:t xml:space="preserve">NON                                                 </w:t>
                          </w:r>
                        </w:p>
                        <w:p w:rsidR="00DE4368" w:rsidRPr="00D74A40" w:rsidRDefault="00DE4368" w:rsidP="00DE4368">
                          <w:pPr>
                            <w:spacing w:line="288" w:lineRule="auto"/>
                            <w:rPr>
                              <w:color w:val="002060"/>
                              <w:sz w:val="22"/>
                              <w:szCs w:val="22"/>
                            </w:rPr>
                          </w:pPr>
                          <w:r w:rsidRPr="00D74A40">
                            <w:rPr>
                              <w:color w:val="002060"/>
                              <w:sz w:val="22"/>
                              <w:szCs w:val="22"/>
                            </w:rPr>
                            <w:t>Niveau de Certification</w:t>
                          </w:r>
                          <w:r>
                            <w:rPr>
                              <w:color w:val="002060"/>
                              <w:sz w:val="22"/>
                              <w:szCs w:val="22"/>
                            </w:rPr>
                            <w:t xml:space="preserve"> préparé</w:t>
                          </w:r>
                          <w:r w:rsidRPr="00D74A40">
                            <w:rPr>
                              <w:color w:val="002060"/>
                              <w:sz w:val="22"/>
                              <w:szCs w:val="22"/>
                            </w:rPr>
                            <w:t xml:space="preserve"> : </w:t>
                          </w:r>
                          <w:r w:rsidRPr="00D74A40">
                            <w:rPr>
                              <w:color w:val="002060"/>
                              <w:sz w:val="20"/>
                              <w:szCs w:val="20"/>
                            </w:rPr>
                            <w:t xml:space="preserve">………….................  </w:t>
                          </w:r>
                          <w:r>
                            <w:rPr>
                              <w:color w:val="002060"/>
                              <w:sz w:val="22"/>
                              <w:szCs w:val="22"/>
                            </w:rPr>
                            <w:t xml:space="preserve"> Obtenu : OUI - NON       </w:t>
                          </w:r>
                          <w:r w:rsidRPr="00D74A40">
                            <w:rPr>
                              <w:color w:val="002060"/>
                              <w:sz w:val="22"/>
                              <w:szCs w:val="22"/>
                            </w:rPr>
                            <w:t xml:space="preserve">Si oui, délivré le : </w:t>
                          </w:r>
                          <w:r w:rsidRPr="00D74A40">
                            <w:rPr>
                              <w:color w:val="002060"/>
                              <w:sz w:val="20"/>
                              <w:szCs w:val="20"/>
                            </w:rPr>
                            <w:t>……………</w:t>
                          </w:r>
                          <w:proofErr w:type="gramStart"/>
                          <w:r w:rsidRPr="00D74A40">
                            <w:rPr>
                              <w:color w:val="002060"/>
                              <w:sz w:val="20"/>
                              <w:szCs w:val="20"/>
                            </w:rPr>
                            <w:t>…</w:t>
                          </w:r>
                          <w:r>
                            <w:rPr>
                              <w:color w:val="002060"/>
                              <w:sz w:val="20"/>
                              <w:szCs w:val="20"/>
                            </w:rPr>
                            <w:t>….</w:t>
                          </w:r>
                          <w:proofErr w:type="gramEnd"/>
                          <w:r>
                            <w:rPr>
                              <w:color w:val="002060"/>
                              <w:sz w:val="20"/>
                              <w:szCs w:val="20"/>
                            </w:rPr>
                            <w:t>.</w:t>
                          </w:r>
                          <w:r w:rsidRPr="00D74A40">
                            <w:rPr>
                              <w:color w:val="002060"/>
                              <w:sz w:val="22"/>
                              <w:szCs w:val="22"/>
                            </w:rPr>
                            <w:t xml:space="preserve">   </w:t>
                          </w:r>
                        </w:p>
                        <w:p w:rsidR="00DE4368" w:rsidRPr="00D74A40" w:rsidRDefault="00DE4368" w:rsidP="00DE4368">
                          <w:pPr>
                            <w:spacing w:line="288" w:lineRule="auto"/>
                            <w:rPr>
                              <w:color w:val="002060"/>
                              <w:sz w:val="22"/>
                              <w:szCs w:val="22"/>
                            </w:rPr>
                          </w:pPr>
                          <w:r w:rsidRPr="00D74A40">
                            <w:rPr>
                              <w:color w:val="002060"/>
                              <w:sz w:val="22"/>
                              <w:szCs w:val="22"/>
                            </w:rPr>
                            <w:t xml:space="preserve">Dossier suivi par : </w:t>
                          </w:r>
                          <w:r w:rsidRPr="00D74A40">
                            <w:rPr>
                              <w:color w:val="002060"/>
                              <w:sz w:val="20"/>
                              <w:szCs w:val="20"/>
                            </w:rPr>
                            <w:t>………………………</w:t>
                          </w:r>
                          <w:r w:rsidRPr="00D74A40">
                            <w:rPr>
                              <w:color w:val="002060"/>
                              <w:sz w:val="22"/>
                              <w:szCs w:val="22"/>
                            </w:rPr>
                            <w:t xml:space="preserve">      Règlement effectué : OUI – NON -AUTRES : </w:t>
                          </w:r>
                          <w:r w:rsidRPr="00D74A40">
                            <w:rPr>
                              <w:color w:val="002060"/>
                              <w:sz w:val="20"/>
                              <w:szCs w:val="20"/>
                            </w:rPr>
                            <w:t>……………………</w:t>
                          </w:r>
                          <w:proofErr w:type="gramStart"/>
                          <w:r w:rsidRPr="00D74A40">
                            <w:rPr>
                              <w:color w:val="002060"/>
                              <w:sz w:val="20"/>
                              <w:szCs w:val="20"/>
                            </w:rPr>
                            <w:t>…….</w:t>
                          </w:r>
                          <w:proofErr w:type="gramEnd"/>
                          <w:r w:rsidRPr="00D74A40">
                            <w:rPr>
                              <w:color w:val="002060"/>
                              <w:sz w:val="20"/>
                              <w:szCs w:val="20"/>
                            </w:rPr>
                            <w:t>…</w:t>
                          </w:r>
                        </w:p>
                        <w:p w:rsidR="00DE4368" w:rsidRPr="00F74619" w:rsidRDefault="00DE4368" w:rsidP="00DE4368">
                          <w:pPr>
                            <w:spacing w:line="288" w:lineRule="auto"/>
                            <w:rPr>
                              <w:sz w:val="22"/>
                              <w:szCs w:val="22"/>
                            </w:rPr>
                          </w:pPr>
                          <w:r>
                            <w:rPr>
                              <w:color w:val="002060"/>
                              <w:sz w:val="22"/>
                              <w:szCs w:val="22"/>
                            </w:rPr>
                            <w:t>Demande de création de la carte de C</w:t>
                          </w:r>
                          <w:r w:rsidRPr="00D74A40">
                            <w:rPr>
                              <w:color w:val="002060"/>
                              <w:sz w:val="22"/>
                              <w:szCs w:val="22"/>
                            </w:rPr>
                            <w:t>ertificati</w:t>
                          </w:r>
                          <w:r>
                            <w:rPr>
                              <w:color w:val="002060"/>
                              <w:sz w:val="22"/>
                              <w:szCs w:val="22"/>
                            </w:rPr>
                            <w:t xml:space="preserve">on effectuée le : ………………        </w:t>
                          </w:r>
                          <w:r w:rsidRPr="00D74A40">
                            <w:rPr>
                              <w:color w:val="002060"/>
                              <w:sz w:val="22"/>
                              <w:szCs w:val="22"/>
                            </w:rPr>
                            <w:t xml:space="preserve">Par : </w:t>
                          </w:r>
                          <w:r>
                            <w:rPr>
                              <w:color w:val="002060"/>
                              <w:sz w:val="22"/>
                              <w:szCs w:val="22"/>
                            </w:rPr>
                            <w:t>............................................</w:t>
                          </w:r>
                        </w:p>
                        <w:p w:rsidR="00DE4368" w:rsidRPr="00F74619" w:rsidRDefault="00DE4368" w:rsidP="00DE4368">
                          <w:pPr>
                            <w:spacing w:line="288" w:lineRule="auto"/>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38059B" id="_x0000_t202" coordsize="21600,21600" o:spt="202" path="m,l,21600r21600,l21600,xe">
              <v:stroke joinstyle="miter"/>
              <v:path gradientshapeok="t" o:connecttype="rect"/>
            </v:shapetype>
            <v:shape id="_x0000_s1027" type="#_x0000_t202" style="position:absolute;margin-left:0;margin-top:2.1pt;width:529.5pt;height:10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" fillcolor="#bfbfbf [2412]" strokecolor="#002060">
              <v:textbox>
                <w:txbxContent>
                  <w:p w:rsidR="00DE4368" w:rsidRPr="00D74A40" w:rsidRDefault="00DE4368" w:rsidP="00DE4368">
                    <w:pPr>
                      <w:jc w:val="center"/>
                      <w:rPr>
                        <w:color w:val="002060"/>
                        <w:sz w:val="22"/>
                        <w:szCs w:val="22"/>
                      </w:rPr>
                    </w:pPr>
                    <w:r w:rsidRPr="00D74A40">
                      <w:rPr>
                        <w:color w:val="002060"/>
                        <w:sz w:val="22"/>
                        <w:szCs w:val="22"/>
                      </w:rPr>
                      <w:t xml:space="preserve">CADRE RESERVE </w:t>
                    </w:r>
                    <w:r w:rsidR="00862A8B">
                      <w:rPr>
                        <w:color w:val="002060"/>
                        <w:sz w:val="22"/>
                        <w:szCs w:val="22"/>
                      </w:rPr>
                      <w:t>REDERIS</w:t>
                    </w:r>
                  </w:p>
                  <w:p w:rsidR="00DE4368" w:rsidRPr="00D74A40" w:rsidRDefault="00DE4368" w:rsidP="00DE4368">
                    <w:pPr>
                      <w:rPr>
                        <w:color w:val="002060"/>
                        <w:sz w:val="22"/>
                        <w:szCs w:val="22"/>
                      </w:rPr>
                    </w:pPr>
                  </w:p>
                  <w:p w:rsidR="00DE4368" w:rsidRDefault="00DE4368" w:rsidP="00DE4368">
                    <w:pPr>
                      <w:spacing w:line="288" w:lineRule="auto"/>
                      <w:rPr>
                        <w:color w:val="002060"/>
                        <w:sz w:val="22"/>
                        <w:szCs w:val="22"/>
                      </w:rPr>
                    </w:pPr>
                    <w:r>
                      <w:rPr>
                        <w:color w:val="002060"/>
                        <w:sz w:val="22"/>
                        <w:szCs w:val="22"/>
                      </w:rPr>
                      <w:t>Arrhes reçues : OUI – NON               si oui, montant des arrhes reçues :      …………………………….</w:t>
                    </w:r>
                  </w:p>
                  <w:p w:rsidR="00DE4368" w:rsidRPr="00D74A40" w:rsidRDefault="00DE4368" w:rsidP="00DE4368">
                    <w:pPr>
                      <w:spacing w:line="288" w:lineRule="auto"/>
                      <w:rPr>
                        <w:color w:val="002060"/>
                        <w:sz w:val="22"/>
                        <w:szCs w:val="22"/>
                      </w:rPr>
                    </w:pPr>
                    <w:r w:rsidRPr="00D74A40">
                      <w:rPr>
                        <w:color w:val="002060"/>
                        <w:sz w:val="22"/>
                        <w:szCs w:val="22"/>
                      </w:rPr>
                      <w:t xml:space="preserve">Organisme certificateur : FFESSM – ANMP </w:t>
                    </w:r>
                    <w:r>
                      <w:rPr>
                        <w:color w:val="002060"/>
                        <w:sz w:val="22"/>
                        <w:szCs w:val="22"/>
                      </w:rPr>
                      <w:t>–</w:t>
                    </w:r>
                    <w:r w:rsidRPr="00D74A40">
                      <w:rPr>
                        <w:color w:val="002060"/>
                        <w:sz w:val="22"/>
                        <w:szCs w:val="22"/>
                      </w:rPr>
                      <w:t xml:space="preserve"> </w:t>
                    </w:r>
                    <w:r>
                      <w:rPr>
                        <w:color w:val="002060"/>
                        <w:sz w:val="22"/>
                        <w:szCs w:val="22"/>
                      </w:rPr>
                      <w:t xml:space="preserve">SNMP - </w:t>
                    </w:r>
                    <w:r w:rsidRPr="00D74A40">
                      <w:rPr>
                        <w:color w:val="002060"/>
                        <w:sz w:val="22"/>
                        <w:szCs w:val="22"/>
                      </w:rPr>
                      <w:t>PADI - SSI           Faire Licence :   OUI</w:t>
                    </w:r>
                    <w:r>
                      <w:rPr>
                        <w:color w:val="002060"/>
                        <w:sz w:val="22"/>
                        <w:szCs w:val="22"/>
                      </w:rPr>
                      <w:t xml:space="preserve"> – </w:t>
                    </w:r>
                    <w:r w:rsidRPr="00D74A40">
                      <w:rPr>
                        <w:color w:val="002060"/>
                        <w:sz w:val="22"/>
                        <w:szCs w:val="22"/>
                      </w:rPr>
                      <w:t xml:space="preserve">NON                                                 </w:t>
                    </w:r>
                  </w:p>
                  <w:p w:rsidR="00DE4368" w:rsidRPr="00D74A40" w:rsidRDefault="00DE4368" w:rsidP="00DE4368">
                    <w:pPr>
                      <w:spacing w:line="288" w:lineRule="auto"/>
                      <w:rPr>
                        <w:color w:val="002060"/>
                        <w:sz w:val="22"/>
                        <w:szCs w:val="22"/>
                      </w:rPr>
                    </w:pPr>
                    <w:r w:rsidRPr="00D74A40">
                      <w:rPr>
                        <w:color w:val="002060"/>
                        <w:sz w:val="22"/>
                        <w:szCs w:val="22"/>
                      </w:rPr>
                      <w:t>Niveau de Certification</w:t>
                    </w:r>
                    <w:r>
                      <w:rPr>
                        <w:color w:val="002060"/>
                        <w:sz w:val="22"/>
                        <w:szCs w:val="22"/>
                      </w:rPr>
                      <w:t xml:space="preserve"> préparé</w:t>
                    </w:r>
                    <w:r w:rsidRPr="00D74A40">
                      <w:rPr>
                        <w:color w:val="002060"/>
                        <w:sz w:val="22"/>
                        <w:szCs w:val="22"/>
                      </w:rPr>
                      <w:t xml:space="preserve"> : </w:t>
                    </w:r>
                    <w:r w:rsidRPr="00D74A40">
                      <w:rPr>
                        <w:color w:val="002060"/>
                        <w:sz w:val="20"/>
                        <w:szCs w:val="20"/>
                      </w:rPr>
                      <w:t xml:space="preserve">………….................  </w:t>
                    </w:r>
                    <w:r>
                      <w:rPr>
                        <w:color w:val="002060"/>
                        <w:sz w:val="22"/>
                        <w:szCs w:val="22"/>
                      </w:rPr>
                      <w:t xml:space="preserve"> Obtenu : OUI - NON       </w:t>
                    </w:r>
                    <w:r w:rsidRPr="00D74A40">
                      <w:rPr>
                        <w:color w:val="002060"/>
                        <w:sz w:val="22"/>
                        <w:szCs w:val="22"/>
                      </w:rPr>
                      <w:t xml:space="preserve">Si oui, délivré le : </w:t>
                    </w:r>
                    <w:r w:rsidRPr="00D74A40">
                      <w:rPr>
                        <w:color w:val="002060"/>
                        <w:sz w:val="20"/>
                        <w:szCs w:val="20"/>
                      </w:rPr>
                      <w:t>……………</w:t>
                    </w:r>
                    <w:proofErr w:type="gramStart"/>
                    <w:r w:rsidRPr="00D74A40">
                      <w:rPr>
                        <w:color w:val="002060"/>
                        <w:sz w:val="20"/>
                        <w:szCs w:val="20"/>
                      </w:rPr>
                      <w:t>…</w:t>
                    </w:r>
                    <w:r>
                      <w:rPr>
                        <w:color w:val="002060"/>
                        <w:sz w:val="20"/>
                        <w:szCs w:val="20"/>
                      </w:rPr>
                      <w:t>….</w:t>
                    </w:r>
                    <w:proofErr w:type="gramEnd"/>
                    <w:r>
                      <w:rPr>
                        <w:color w:val="002060"/>
                        <w:sz w:val="20"/>
                        <w:szCs w:val="20"/>
                      </w:rPr>
                      <w:t>.</w:t>
                    </w:r>
                    <w:r w:rsidRPr="00D74A40">
                      <w:rPr>
                        <w:color w:val="002060"/>
                        <w:sz w:val="22"/>
                        <w:szCs w:val="22"/>
                      </w:rPr>
                      <w:t xml:space="preserve">   </w:t>
                    </w:r>
                  </w:p>
                  <w:p w:rsidR="00DE4368" w:rsidRPr="00D74A40" w:rsidRDefault="00DE4368" w:rsidP="00DE4368">
                    <w:pPr>
                      <w:spacing w:line="288" w:lineRule="auto"/>
                      <w:rPr>
                        <w:color w:val="002060"/>
                        <w:sz w:val="22"/>
                        <w:szCs w:val="22"/>
                      </w:rPr>
                    </w:pPr>
                    <w:r w:rsidRPr="00D74A40">
                      <w:rPr>
                        <w:color w:val="002060"/>
                        <w:sz w:val="22"/>
                        <w:szCs w:val="22"/>
                      </w:rPr>
                      <w:t xml:space="preserve">Dossier suivi par : </w:t>
                    </w:r>
                    <w:r w:rsidRPr="00D74A40">
                      <w:rPr>
                        <w:color w:val="002060"/>
                        <w:sz w:val="20"/>
                        <w:szCs w:val="20"/>
                      </w:rPr>
                      <w:t>………………………</w:t>
                    </w:r>
                    <w:r w:rsidRPr="00D74A40">
                      <w:rPr>
                        <w:color w:val="002060"/>
                        <w:sz w:val="22"/>
                        <w:szCs w:val="22"/>
                      </w:rPr>
                      <w:t xml:space="preserve">      Règlement effectué : OUI – NON -AUTRES : </w:t>
                    </w:r>
                    <w:r w:rsidRPr="00D74A40">
                      <w:rPr>
                        <w:color w:val="002060"/>
                        <w:sz w:val="20"/>
                        <w:szCs w:val="20"/>
                      </w:rPr>
                      <w:t>……………………</w:t>
                    </w:r>
                    <w:proofErr w:type="gramStart"/>
                    <w:r w:rsidRPr="00D74A40">
                      <w:rPr>
                        <w:color w:val="002060"/>
                        <w:sz w:val="20"/>
                        <w:szCs w:val="20"/>
                      </w:rPr>
                      <w:t>…….</w:t>
                    </w:r>
                    <w:proofErr w:type="gramEnd"/>
                    <w:r w:rsidRPr="00D74A40">
                      <w:rPr>
                        <w:color w:val="002060"/>
                        <w:sz w:val="20"/>
                        <w:szCs w:val="20"/>
                      </w:rPr>
                      <w:t>…</w:t>
                    </w:r>
                  </w:p>
                  <w:p w:rsidR="00DE4368" w:rsidRPr="00F74619" w:rsidRDefault="00DE4368" w:rsidP="00DE4368">
                    <w:pPr>
                      <w:spacing w:line="288" w:lineRule="auto"/>
                      <w:rPr>
                        <w:sz w:val="22"/>
                        <w:szCs w:val="22"/>
                      </w:rPr>
                    </w:pPr>
                    <w:r>
                      <w:rPr>
                        <w:color w:val="002060"/>
                        <w:sz w:val="22"/>
                        <w:szCs w:val="22"/>
                      </w:rPr>
                      <w:t>Demande de création de la carte de C</w:t>
                    </w:r>
                    <w:r w:rsidRPr="00D74A40">
                      <w:rPr>
                        <w:color w:val="002060"/>
                        <w:sz w:val="22"/>
                        <w:szCs w:val="22"/>
                      </w:rPr>
                      <w:t>ertificati</w:t>
                    </w:r>
                    <w:r>
                      <w:rPr>
                        <w:color w:val="002060"/>
                        <w:sz w:val="22"/>
                        <w:szCs w:val="22"/>
                      </w:rPr>
                      <w:t xml:space="preserve">on effectuée le : ………………        </w:t>
                    </w:r>
                    <w:r w:rsidRPr="00D74A40">
                      <w:rPr>
                        <w:color w:val="002060"/>
                        <w:sz w:val="22"/>
                        <w:szCs w:val="22"/>
                      </w:rPr>
                      <w:t xml:space="preserve">Par : </w:t>
                    </w:r>
                    <w:r>
                      <w:rPr>
                        <w:color w:val="002060"/>
                        <w:sz w:val="22"/>
                        <w:szCs w:val="22"/>
                      </w:rPr>
                      <w:t>............................................</w:t>
                    </w:r>
                  </w:p>
                  <w:p w:rsidR="00DE4368" w:rsidRPr="00F74619" w:rsidRDefault="00DE4368" w:rsidP="00DE4368">
                    <w:pPr>
                      <w:spacing w:line="288" w:lineRule="auto"/>
                      <w:rPr>
                        <w:sz w:val="22"/>
                        <w:szCs w:val="2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5F93"/>
    <w:multiLevelType w:val="hybridMultilevel"/>
    <w:tmpl w:val="96269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081247"/>
    <w:multiLevelType w:val="hybridMultilevel"/>
    <w:tmpl w:val="D2D264AA"/>
    <w:lvl w:ilvl="0" w:tplc="040C000B">
      <w:start w:val="1"/>
      <w:numFmt w:val="bullet"/>
      <w:lvlText w:val=""/>
      <w:lvlJc w:val="left"/>
      <w:pPr>
        <w:tabs>
          <w:tab w:val="num" w:pos="2328"/>
        </w:tabs>
        <w:ind w:left="232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8B0C17"/>
    <w:multiLevelType w:val="hybridMultilevel"/>
    <w:tmpl w:val="E3EED4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E711D6"/>
    <w:multiLevelType w:val="hybridMultilevel"/>
    <w:tmpl w:val="C0588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E3E"/>
    <w:rsid w:val="000735C6"/>
    <w:rsid w:val="00107660"/>
    <w:rsid w:val="00107B4C"/>
    <w:rsid w:val="001434A0"/>
    <w:rsid w:val="0016027A"/>
    <w:rsid w:val="00172EC7"/>
    <w:rsid w:val="001D2EF5"/>
    <w:rsid w:val="001F16EA"/>
    <w:rsid w:val="001F6578"/>
    <w:rsid w:val="00202BF8"/>
    <w:rsid w:val="0026381C"/>
    <w:rsid w:val="00272D1B"/>
    <w:rsid w:val="00283B10"/>
    <w:rsid w:val="002E64FD"/>
    <w:rsid w:val="002F3E6E"/>
    <w:rsid w:val="003139CB"/>
    <w:rsid w:val="00314EDD"/>
    <w:rsid w:val="00316C15"/>
    <w:rsid w:val="003223CB"/>
    <w:rsid w:val="00325F7A"/>
    <w:rsid w:val="0034421B"/>
    <w:rsid w:val="003838CE"/>
    <w:rsid w:val="003F038F"/>
    <w:rsid w:val="003F3FC5"/>
    <w:rsid w:val="00422F00"/>
    <w:rsid w:val="00441285"/>
    <w:rsid w:val="00451963"/>
    <w:rsid w:val="00465191"/>
    <w:rsid w:val="0047252B"/>
    <w:rsid w:val="00487204"/>
    <w:rsid w:val="004A0162"/>
    <w:rsid w:val="004F362B"/>
    <w:rsid w:val="00534324"/>
    <w:rsid w:val="00547FFB"/>
    <w:rsid w:val="0055063C"/>
    <w:rsid w:val="005702C5"/>
    <w:rsid w:val="00576E3E"/>
    <w:rsid w:val="0058158D"/>
    <w:rsid w:val="005A4A5B"/>
    <w:rsid w:val="005B094D"/>
    <w:rsid w:val="005E5E18"/>
    <w:rsid w:val="00611A9B"/>
    <w:rsid w:val="00630F92"/>
    <w:rsid w:val="0063248E"/>
    <w:rsid w:val="00651658"/>
    <w:rsid w:val="00676B48"/>
    <w:rsid w:val="006D47E6"/>
    <w:rsid w:val="0070084F"/>
    <w:rsid w:val="00776354"/>
    <w:rsid w:val="00794960"/>
    <w:rsid w:val="007A7F88"/>
    <w:rsid w:val="007F0819"/>
    <w:rsid w:val="008128D6"/>
    <w:rsid w:val="00822BD8"/>
    <w:rsid w:val="00862A8B"/>
    <w:rsid w:val="00863EAF"/>
    <w:rsid w:val="00870A4D"/>
    <w:rsid w:val="00884352"/>
    <w:rsid w:val="008A4025"/>
    <w:rsid w:val="008B29BC"/>
    <w:rsid w:val="008E3726"/>
    <w:rsid w:val="009025C4"/>
    <w:rsid w:val="00930332"/>
    <w:rsid w:val="00933DDD"/>
    <w:rsid w:val="00934E79"/>
    <w:rsid w:val="00954BFD"/>
    <w:rsid w:val="00975602"/>
    <w:rsid w:val="00984943"/>
    <w:rsid w:val="00994668"/>
    <w:rsid w:val="009D50F4"/>
    <w:rsid w:val="009F3DA1"/>
    <w:rsid w:val="009F5501"/>
    <w:rsid w:val="009F59F0"/>
    <w:rsid w:val="00A22F8E"/>
    <w:rsid w:val="00A73DAD"/>
    <w:rsid w:val="00A9297C"/>
    <w:rsid w:val="00AA3352"/>
    <w:rsid w:val="00AA36A8"/>
    <w:rsid w:val="00AF3BFB"/>
    <w:rsid w:val="00B72DB7"/>
    <w:rsid w:val="00B73AF2"/>
    <w:rsid w:val="00C37CE7"/>
    <w:rsid w:val="00C72E9C"/>
    <w:rsid w:val="00C751FA"/>
    <w:rsid w:val="00C80E3C"/>
    <w:rsid w:val="00C94678"/>
    <w:rsid w:val="00CB06D5"/>
    <w:rsid w:val="00D174D6"/>
    <w:rsid w:val="00D74A40"/>
    <w:rsid w:val="00D9009F"/>
    <w:rsid w:val="00DA61C5"/>
    <w:rsid w:val="00DA6D36"/>
    <w:rsid w:val="00DB2F47"/>
    <w:rsid w:val="00DC024B"/>
    <w:rsid w:val="00DE4368"/>
    <w:rsid w:val="00E019F5"/>
    <w:rsid w:val="00E1316C"/>
    <w:rsid w:val="00E14498"/>
    <w:rsid w:val="00E30E81"/>
    <w:rsid w:val="00E757EE"/>
    <w:rsid w:val="00E85A6D"/>
    <w:rsid w:val="00EC71C1"/>
    <w:rsid w:val="00ED67E1"/>
    <w:rsid w:val="00F157DA"/>
    <w:rsid w:val="00F218D2"/>
    <w:rsid w:val="00F55A63"/>
    <w:rsid w:val="00F74619"/>
    <w:rsid w:val="00F84F43"/>
    <w:rsid w:val="00F85E18"/>
    <w:rsid w:val="00F860CE"/>
    <w:rsid w:val="00FB7B2C"/>
    <w:rsid w:val="00FC25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31A5C24"/>
  <w15:docId w15:val="{5468DFC5-44B6-4065-A6F2-5A23250B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BD8"/>
    <w:rPr>
      <w:sz w:val="24"/>
      <w:szCs w:val="24"/>
    </w:rPr>
  </w:style>
  <w:style w:type="paragraph" w:styleId="Titre1">
    <w:name w:val="heading 1"/>
    <w:basedOn w:val="Normal"/>
    <w:next w:val="Normal"/>
    <w:link w:val="Titre1Car"/>
    <w:qFormat/>
    <w:rsid w:val="007F0819"/>
    <w:pPr>
      <w:keepNext/>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325F7A"/>
    <w:pPr>
      <w:jc w:val="center"/>
    </w:pPr>
    <w:rPr>
      <w:rFonts w:ascii="Comic Sans MS" w:hAnsi="Comic Sans MS"/>
      <w:caps/>
      <w:sz w:val="32"/>
    </w:rPr>
  </w:style>
  <w:style w:type="paragraph" w:styleId="En-tte">
    <w:name w:val="header"/>
    <w:basedOn w:val="Normal"/>
    <w:rsid w:val="00A73DAD"/>
    <w:pPr>
      <w:tabs>
        <w:tab w:val="center" w:pos="4536"/>
        <w:tab w:val="right" w:pos="9072"/>
      </w:tabs>
    </w:pPr>
  </w:style>
  <w:style w:type="paragraph" w:styleId="Pieddepage">
    <w:name w:val="footer"/>
    <w:basedOn w:val="Normal"/>
    <w:link w:val="PieddepageCar"/>
    <w:uiPriority w:val="99"/>
    <w:rsid w:val="00A73DAD"/>
    <w:pPr>
      <w:tabs>
        <w:tab w:val="center" w:pos="4536"/>
        <w:tab w:val="right" w:pos="9072"/>
      </w:tabs>
    </w:pPr>
  </w:style>
  <w:style w:type="character" w:customStyle="1" w:styleId="Titre1Car">
    <w:name w:val="Titre 1 Car"/>
    <w:basedOn w:val="Policepardfaut"/>
    <w:link w:val="Titre1"/>
    <w:rsid w:val="007F0819"/>
    <w:rPr>
      <w:b/>
      <w:bCs/>
      <w:sz w:val="24"/>
      <w:szCs w:val="24"/>
    </w:rPr>
  </w:style>
  <w:style w:type="paragraph" w:styleId="Corpsdetexte">
    <w:name w:val="Body Text"/>
    <w:basedOn w:val="Normal"/>
    <w:link w:val="CorpsdetexteCar"/>
    <w:rsid w:val="007F0819"/>
    <w:pPr>
      <w:jc w:val="both"/>
    </w:pPr>
  </w:style>
  <w:style w:type="character" w:customStyle="1" w:styleId="CorpsdetexteCar">
    <w:name w:val="Corps de texte Car"/>
    <w:basedOn w:val="Policepardfaut"/>
    <w:link w:val="Corpsdetexte"/>
    <w:rsid w:val="007F0819"/>
    <w:rPr>
      <w:sz w:val="24"/>
      <w:szCs w:val="24"/>
    </w:rPr>
  </w:style>
  <w:style w:type="paragraph" w:styleId="Paragraphedeliste">
    <w:name w:val="List Paragraph"/>
    <w:basedOn w:val="Normal"/>
    <w:uiPriority w:val="34"/>
    <w:qFormat/>
    <w:rsid w:val="00283B10"/>
    <w:pPr>
      <w:ind w:left="720"/>
      <w:contextualSpacing/>
    </w:pPr>
  </w:style>
  <w:style w:type="paragraph" w:styleId="Textedebulles">
    <w:name w:val="Balloon Text"/>
    <w:basedOn w:val="Normal"/>
    <w:link w:val="TextedebullesCar"/>
    <w:uiPriority w:val="99"/>
    <w:semiHidden/>
    <w:unhideWhenUsed/>
    <w:rsid w:val="00975602"/>
    <w:rPr>
      <w:rFonts w:ascii="Tahoma" w:hAnsi="Tahoma" w:cs="Tahoma"/>
      <w:sz w:val="16"/>
      <w:szCs w:val="16"/>
    </w:rPr>
  </w:style>
  <w:style w:type="character" w:customStyle="1" w:styleId="TextedebullesCar">
    <w:name w:val="Texte de bulles Car"/>
    <w:basedOn w:val="Policepardfaut"/>
    <w:link w:val="Textedebulles"/>
    <w:uiPriority w:val="99"/>
    <w:semiHidden/>
    <w:rsid w:val="00975602"/>
    <w:rPr>
      <w:rFonts w:ascii="Tahoma" w:hAnsi="Tahoma" w:cs="Tahoma"/>
      <w:sz w:val="16"/>
      <w:szCs w:val="16"/>
    </w:rPr>
  </w:style>
  <w:style w:type="character" w:customStyle="1" w:styleId="PieddepageCar">
    <w:name w:val="Pied de page Car"/>
    <w:basedOn w:val="Policepardfaut"/>
    <w:link w:val="Pieddepage"/>
    <w:uiPriority w:val="99"/>
    <w:rsid w:val="00D74A40"/>
    <w:rPr>
      <w:sz w:val="24"/>
      <w:szCs w:val="24"/>
    </w:rPr>
  </w:style>
  <w:style w:type="character" w:customStyle="1" w:styleId="TitreCar">
    <w:name w:val="Titre Car"/>
    <w:basedOn w:val="Policepardfaut"/>
    <w:link w:val="Titre"/>
    <w:rsid w:val="00DE4368"/>
    <w:rPr>
      <w:rFonts w:ascii="Comic Sans MS" w:hAnsi="Comic Sans MS"/>
      <w:cap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865975">
      <w:bodyDiv w:val="1"/>
      <w:marLeft w:val="0"/>
      <w:marRight w:val="0"/>
      <w:marTop w:val="0"/>
      <w:marBottom w:val="0"/>
      <w:divBdr>
        <w:top w:val="none" w:sz="0" w:space="0" w:color="auto"/>
        <w:left w:val="none" w:sz="0" w:space="0" w:color="auto"/>
        <w:bottom w:val="none" w:sz="0" w:space="0" w:color="auto"/>
        <w:right w:val="none" w:sz="0" w:space="0" w:color="auto"/>
      </w:divBdr>
    </w:div>
    <w:div w:id="130169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1032</Words>
  <Characters>6778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AQUABLUE</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DELMAS</dc:creator>
  <cp:lastModifiedBy>La Case Marine</cp:lastModifiedBy>
  <cp:revision>3</cp:revision>
  <cp:lastPrinted>2022-05-11T05:59:00Z</cp:lastPrinted>
  <dcterms:created xsi:type="dcterms:W3CDTF">2023-01-18T17:06:00Z</dcterms:created>
  <dcterms:modified xsi:type="dcterms:W3CDTF">2023-01-18T17:08:00Z</dcterms:modified>
</cp:coreProperties>
</file>